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360" w:lineRule="auto"/>
        <w:jc w:val="center"/>
        <w:rPr>
          <w:rFonts w:ascii="方正小标宋简体" w:hAnsi="宋体" w:eastAsia="方正小标宋简体"/>
          <w:b/>
          <w:sz w:val="36"/>
          <w:szCs w:val="36"/>
        </w:rPr>
      </w:pPr>
      <w:r>
        <w:rPr>
          <w:rFonts w:hint="eastAsia" w:ascii="方正小标宋简体" w:hAnsi="宋体" w:eastAsia="方正小标宋简体"/>
          <w:b/>
          <w:sz w:val="36"/>
          <w:szCs w:val="36"/>
        </w:rPr>
        <w:t>国家学生体质健康标准（2014年修订）</w:t>
      </w:r>
    </w:p>
    <w:p>
      <w:pPr>
        <w:spacing w:line="560" w:lineRule="exact"/>
        <w:ind w:firstLine="627" w:firstLineChars="196"/>
        <w:rPr>
          <w:rFonts w:ascii="仿宋_GB2312" w:hAnsi="仿宋" w:eastAsia="仿宋_GB2312"/>
          <w:color w:val="0000FF"/>
          <w:sz w:val="32"/>
          <w:szCs w:val="32"/>
        </w:rPr>
      </w:pPr>
      <w:r>
        <w:rPr>
          <w:rFonts w:hint="eastAsia" w:ascii="仿宋_GB2312" w:hAnsi="仿宋" w:eastAsia="仿宋_GB2312"/>
          <w:sz w:val="32"/>
          <w:szCs w:val="32"/>
        </w:rPr>
        <w:t>一、说明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12．本标准由教育部负责解释。</w:t>
      </w:r>
    </w:p>
    <w:p>
      <w:pPr>
        <w:widowControl/>
        <w:jc w:val="left"/>
        <w:rPr>
          <w:rFonts w:ascii="仿宋_GB2312" w:hAnsi="仿宋" w:eastAsia="仿宋_GB2312"/>
          <w:sz w:val="32"/>
          <w:szCs w:val="32"/>
        </w:rPr>
      </w:pPr>
      <w:r>
        <w:rPr>
          <w:rFonts w:hint="eastAsia" w:ascii="仿宋_GB2312" w:hAnsi="仿宋" w:eastAsia="仿宋_GB2312"/>
          <w:sz w:val="32"/>
          <w:szCs w:val="32"/>
        </w:rPr>
        <w:t>二、单项指标与权重</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404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测试对象</w:t>
            </w:r>
          </w:p>
        </w:tc>
        <w:tc>
          <w:tcPr>
            <w:tcW w:w="4042"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单项指标</w:t>
            </w:r>
          </w:p>
        </w:tc>
        <w:tc>
          <w:tcPr>
            <w:tcW w:w="1260"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hd w:val="clear" w:color="auto" w:fill="FFFFFF"/>
              <w:spacing w:before="0" w:beforeAutospacing="0" w:after="0" w:afterAutospacing="0" w:line="600" w:lineRule="exact"/>
              <w:jc w:val="center"/>
              <w:rPr>
                <w:rFonts w:ascii="仿宋_GB2312" w:hAnsi="仿宋" w:eastAsia="仿宋_GB2312" w:cs="Arial"/>
              </w:rPr>
            </w:pPr>
            <w:r>
              <w:rPr>
                <w:rFonts w:hint="eastAsia" w:ascii="仿宋_GB2312" w:hAnsi="仿宋" w:eastAsia="仿宋_GB2312" w:cs="Arial"/>
              </w:rPr>
              <w:t>大学各年级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立定跳远</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引体向上（男）/1分钟仰卧起坐（女）</w:t>
            </w: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1000米跑（男）/800米跑（女）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bl>
    <w:p>
      <w:pPr>
        <w:pStyle w:val="14"/>
        <w:shd w:val="clear" w:color="auto" w:fill="FFFFFF"/>
        <w:spacing w:before="0" w:beforeAutospacing="0" w:after="0" w:afterAutospacing="0" w:line="600" w:lineRule="exact"/>
        <w:rPr>
          <w:rFonts w:ascii="仿宋_GB2312" w:hAnsi="仿宋" w:eastAsia="仿宋_GB2312" w:cs="Arial"/>
        </w:rPr>
      </w:pPr>
      <w:r>
        <w:rPr>
          <w:rFonts w:hint="eastAsia" w:ascii="仿宋_GB2312" w:hAnsi="仿宋" w:eastAsia="仿宋_GB2312" w:cs="Arial"/>
        </w:rPr>
        <w:t>注：体重指数（BMI）=体重（千克）/身高</w:t>
      </w:r>
      <w:r>
        <w:rPr>
          <w:rFonts w:hint="eastAsia" w:ascii="仿宋_GB2312" w:hAnsi="仿宋" w:eastAsia="仿宋_GB2312" w:cs="Arial"/>
          <w:vertAlign w:val="superscript"/>
        </w:rPr>
        <w:t>2</w:t>
      </w:r>
      <w:r>
        <w:rPr>
          <w:rFonts w:hint="eastAsia" w:ascii="仿宋_GB2312" w:hAnsi="仿宋" w:eastAsia="仿宋_GB2312" w:cs="Arial"/>
        </w:rPr>
        <w:t>（米</w:t>
      </w:r>
      <w:r>
        <w:rPr>
          <w:rFonts w:hint="eastAsia" w:ascii="仿宋_GB2312" w:hAnsi="仿宋" w:eastAsia="仿宋_GB2312" w:cs="Arial"/>
          <w:vertAlign w:val="superscript"/>
        </w:rPr>
        <w:t>2</w:t>
      </w:r>
      <w:r>
        <w:rPr>
          <w:rFonts w:hint="eastAsia" w:ascii="仿宋_GB2312" w:hAnsi="仿宋" w:eastAsia="仿宋_GB2312" w:cs="Arial"/>
        </w:rPr>
        <w:t>）。</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758" w:bottom="1418" w:left="1758" w:header="851" w:footer="992" w:gutter="0"/>
          <w:pgNumType w:start="1"/>
          <w:cols w:space="425" w:num="1"/>
          <w:docGrid w:type="lines" w:linePitch="312" w:charSpace="0"/>
        </w:sectPr>
      </w:pPr>
    </w:p>
    <w:p>
      <w:pPr>
        <w:spacing w:line="36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rPr>
        <w:t>三、评分表</w:t>
      </w:r>
    </w:p>
    <w:p>
      <w:pPr>
        <w:jc w:val="left"/>
        <w:rPr>
          <w:rFonts w:hint="eastAsia" w:ascii="宋体" w:hAnsi="宋体"/>
          <w:b/>
          <w:sz w:val="28"/>
          <w:szCs w:val="28"/>
        </w:rPr>
        <w:sectPr>
          <w:headerReference r:id="rId9" w:type="default"/>
          <w:footerReference r:id="rId10" w:type="default"/>
          <w:pgSz w:w="11906" w:h="16838"/>
          <w:pgMar w:top="1418" w:right="1758" w:bottom="1418" w:left="1758" w:header="851" w:footer="992" w:gutter="0"/>
          <w:cols w:space="425" w:num="1"/>
          <w:docGrid w:type="linesAndChars" w:linePitch="312" w:charSpace="0"/>
        </w:sectPr>
      </w:pPr>
      <w:r>
        <w:rPr>
          <w:rFonts w:hint="eastAsia" w:ascii="黑体" w:hAnsi="黑体" w:eastAsia="黑体"/>
          <w:sz w:val="28"/>
          <w:szCs w:val="28"/>
        </w:rPr>
        <w:t>（一）单项指标评分表</w:t>
      </w:r>
    </w:p>
    <w:p>
      <w:pPr>
        <w:jc w:val="both"/>
        <w:rPr>
          <w:rFonts w:ascii="宋体" w:hAnsi="宋体"/>
          <w:b/>
          <w:sz w:val="28"/>
          <w:szCs w:val="28"/>
        </w:rPr>
      </w:pPr>
      <w:r>
        <w:rPr>
          <w:rFonts w:hint="eastAsia" w:ascii="宋体" w:hAnsi="宋体"/>
          <w:b/>
          <w:sz w:val="28"/>
          <w:szCs w:val="28"/>
        </w:rPr>
        <w:t>表1-1  男生体重指数（BMI）单项评分表（单位：千克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27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8"/>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8" w:type="dxa"/>
            <w:vAlign w:val="center"/>
          </w:tcPr>
          <w:p>
            <w:pPr>
              <w:jc w:val="center"/>
              <w:rPr>
                <w:rFonts w:ascii="宋体" w:hAnsi="宋体"/>
                <w:b/>
                <w:sz w:val="22"/>
                <w:szCs w:val="22"/>
              </w:rPr>
            </w:pPr>
            <w:r>
              <w:rPr>
                <w:rFonts w:ascii="宋体" w:hAnsi="宋体"/>
                <w:b/>
                <w:bCs/>
                <w:kern w:val="0"/>
                <w:sz w:val="22"/>
                <w:szCs w:val="22"/>
              </w:rPr>
              <w:t>100</w:t>
            </w:r>
          </w:p>
        </w:tc>
        <w:tc>
          <w:tcPr>
            <w:tcW w:w="1115" w:type="dxa"/>
            <w:vAlign w:val="center"/>
          </w:tcPr>
          <w:p>
            <w:pPr>
              <w:jc w:val="center"/>
              <w:rPr>
                <w:sz w:val="22"/>
                <w:szCs w:val="22"/>
              </w:rPr>
            </w:pPr>
            <w:r>
              <w:rPr>
                <w:sz w:val="22"/>
                <w:szCs w:val="22"/>
              </w:rPr>
              <w:t>17.9~23.9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8" w:type="dxa"/>
            <w:vMerge w:val="restart"/>
            <w:vAlign w:val="center"/>
          </w:tcPr>
          <w:p>
            <w:pPr>
              <w:widowControl/>
              <w:jc w:val="center"/>
              <w:rPr>
                <w:rFonts w:ascii="宋体" w:hAnsi="宋体"/>
                <w:b/>
                <w:bCs/>
                <w:kern w:val="0"/>
                <w:sz w:val="22"/>
                <w:szCs w:val="22"/>
              </w:rPr>
            </w:pPr>
            <w:r>
              <w:rPr>
                <w:rFonts w:ascii="宋体" w:hAnsi="宋体"/>
                <w:b/>
                <w:bCs/>
                <w:kern w:val="0"/>
                <w:sz w:val="22"/>
                <w:szCs w:val="22"/>
              </w:rPr>
              <w:t>80</w:t>
            </w:r>
          </w:p>
        </w:tc>
        <w:tc>
          <w:tcPr>
            <w:tcW w:w="1115" w:type="dxa"/>
            <w:vAlign w:val="center"/>
          </w:tcPr>
          <w:p>
            <w:pPr>
              <w:jc w:val="center"/>
              <w:rPr>
                <w:sz w:val="22"/>
                <w:szCs w:val="22"/>
              </w:rPr>
            </w:pPr>
            <w:r>
              <w:rPr>
                <w:sz w:val="22"/>
                <w:szCs w:val="22"/>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8" w:type="dxa"/>
            <w:vMerge w:val="continue"/>
            <w:vAlign w:val="center"/>
          </w:tcPr>
          <w:p>
            <w:pPr>
              <w:widowControl/>
              <w:jc w:val="center"/>
              <w:rPr>
                <w:rFonts w:ascii="宋体" w:hAnsi="宋体"/>
                <w:b/>
                <w:bCs/>
                <w:kern w:val="0"/>
                <w:sz w:val="22"/>
                <w:szCs w:val="22"/>
              </w:rPr>
            </w:pPr>
          </w:p>
        </w:tc>
        <w:tc>
          <w:tcPr>
            <w:tcW w:w="1115" w:type="dxa"/>
            <w:vAlign w:val="center"/>
          </w:tcPr>
          <w:p>
            <w:pPr>
              <w:jc w:val="center"/>
              <w:rPr>
                <w:sz w:val="22"/>
                <w:szCs w:val="22"/>
              </w:rPr>
            </w:pPr>
            <w:r>
              <w:rPr>
                <w:sz w:val="22"/>
                <w:szCs w:val="22"/>
              </w:rPr>
              <w:t>24</w:t>
            </w:r>
            <w:r>
              <w:rPr>
                <w:rFonts w:hint="eastAsia"/>
                <w:sz w:val="22"/>
                <w:szCs w:val="22"/>
              </w:rPr>
              <w:t>.0</w:t>
            </w:r>
            <w:r>
              <w:rPr>
                <w:sz w:val="22"/>
                <w:szCs w:val="22"/>
              </w:rPr>
              <w:t>~27.9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8" w:type="dxa"/>
            <w:vAlign w:val="center"/>
          </w:tcPr>
          <w:p>
            <w:pPr>
              <w:jc w:val="center"/>
              <w:rPr>
                <w:rFonts w:ascii="宋体" w:hAnsi="宋体"/>
                <w:b/>
                <w:sz w:val="22"/>
                <w:szCs w:val="22"/>
              </w:rPr>
            </w:pPr>
            <w:r>
              <w:rPr>
                <w:rFonts w:ascii="宋体" w:hAnsi="宋体"/>
                <w:b/>
                <w:bCs/>
                <w:kern w:val="0"/>
                <w:sz w:val="22"/>
                <w:szCs w:val="22"/>
              </w:rPr>
              <w:t>60</w:t>
            </w:r>
          </w:p>
        </w:tc>
        <w:tc>
          <w:tcPr>
            <w:tcW w:w="1115" w:type="dxa"/>
            <w:vAlign w:val="center"/>
          </w:tcPr>
          <w:p>
            <w:pPr>
              <w:jc w:val="center"/>
              <w:rPr>
                <w:sz w:val="22"/>
                <w:szCs w:val="22"/>
              </w:rPr>
            </w:pPr>
            <w:r>
              <w:rPr>
                <w:sz w:val="22"/>
                <w:szCs w:val="22"/>
              </w:rPr>
              <w:t>≥28.0</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表1-2  女生体重指数（BMI）单项评分表（单位：千克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28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06"/>
        <w:gridCol w:w="1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单项得分</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6" w:type="dxa"/>
            <w:vAlign w:val="center"/>
          </w:tcPr>
          <w:p>
            <w:pPr>
              <w:jc w:val="center"/>
              <w:rPr>
                <w:rFonts w:ascii="宋体" w:hAnsi="宋体"/>
                <w:b/>
                <w:sz w:val="22"/>
                <w:szCs w:val="22"/>
              </w:rPr>
            </w:pPr>
            <w:r>
              <w:rPr>
                <w:rFonts w:hint="eastAsia" w:ascii="宋体" w:hAnsi="宋体" w:cs="宋体"/>
                <w:b/>
                <w:bCs/>
                <w:kern w:val="0"/>
                <w:sz w:val="22"/>
                <w:szCs w:val="22"/>
              </w:rPr>
              <w:t>100</w:t>
            </w:r>
          </w:p>
        </w:tc>
        <w:tc>
          <w:tcPr>
            <w:tcW w:w="1117" w:type="dxa"/>
            <w:vAlign w:val="center"/>
          </w:tcPr>
          <w:p>
            <w:pPr>
              <w:jc w:val="center"/>
              <w:rPr>
                <w:sz w:val="22"/>
                <w:szCs w:val="22"/>
              </w:rPr>
            </w:pPr>
            <w:r>
              <w:rPr>
                <w:sz w:val="22"/>
                <w:szCs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6"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117" w:type="dxa"/>
            <w:vAlign w:val="center"/>
          </w:tcPr>
          <w:p>
            <w:pPr>
              <w:jc w:val="center"/>
              <w:rPr>
                <w:sz w:val="22"/>
                <w:szCs w:val="22"/>
              </w:rPr>
            </w:pPr>
            <w:r>
              <w:rPr>
                <w:sz w:val="22"/>
                <w:szCs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6" w:type="dxa"/>
            <w:vMerge w:val="continue"/>
            <w:vAlign w:val="center"/>
          </w:tcPr>
          <w:p>
            <w:pPr>
              <w:widowControl/>
              <w:jc w:val="center"/>
              <w:rPr>
                <w:rFonts w:ascii="宋体" w:hAnsi="宋体" w:cs="宋体"/>
                <w:b/>
                <w:bCs/>
                <w:kern w:val="0"/>
                <w:sz w:val="22"/>
                <w:szCs w:val="22"/>
              </w:rPr>
            </w:pPr>
          </w:p>
        </w:tc>
        <w:tc>
          <w:tcPr>
            <w:tcW w:w="1117" w:type="dxa"/>
            <w:vAlign w:val="center"/>
          </w:tcPr>
          <w:p>
            <w:pPr>
              <w:jc w:val="center"/>
              <w:rPr>
                <w:sz w:val="22"/>
                <w:szCs w:val="22"/>
              </w:rPr>
            </w:pPr>
            <w:r>
              <w:rPr>
                <w:sz w:val="22"/>
                <w:szCs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6" w:type="dxa"/>
            <w:vAlign w:val="center"/>
          </w:tcPr>
          <w:p>
            <w:pPr>
              <w:jc w:val="center"/>
              <w:rPr>
                <w:b/>
                <w:sz w:val="22"/>
                <w:szCs w:val="22"/>
              </w:rPr>
            </w:pPr>
            <w:r>
              <w:rPr>
                <w:rFonts w:hint="eastAsia" w:ascii="宋体" w:hAnsi="宋体" w:cs="宋体"/>
                <w:b/>
                <w:bCs/>
                <w:kern w:val="0"/>
                <w:sz w:val="22"/>
                <w:szCs w:val="22"/>
              </w:rPr>
              <w:t>60</w:t>
            </w:r>
          </w:p>
        </w:tc>
        <w:tc>
          <w:tcPr>
            <w:tcW w:w="1117" w:type="dxa"/>
            <w:vAlign w:val="center"/>
          </w:tcPr>
          <w:p>
            <w:pPr>
              <w:jc w:val="center"/>
              <w:rPr>
                <w:sz w:val="22"/>
                <w:szCs w:val="22"/>
              </w:rPr>
            </w:pPr>
            <w:r>
              <w:rPr>
                <w:sz w:val="22"/>
                <w:szCs w:val="22"/>
              </w:rPr>
              <w:t>≥28.0</w:t>
            </w:r>
          </w:p>
        </w:tc>
      </w:tr>
    </w:tbl>
    <w:p>
      <w:pPr>
        <w:jc w:val="center"/>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sectPr>
          <w:type w:val="continuous"/>
          <w:pgSz w:w="11906" w:h="16838"/>
          <w:pgMar w:top="1418" w:right="1758" w:bottom="1418" w:left="1758" w:header="851" w:footer="992" w:gutter="0"/>
          <w:cols w:space="425" w:num="1"/>
          <w:docGrid w:type="linesAndChars" w:linePitch="312" w:charSpace="0"/>
        </w:sectPr>
      </w:pPr>
    </w:p>
    <w:p>
      <w:pPr>
        <w:jc w:val="both"/>
        <w:rPr>
          <w:rFonts w:ascii="宋体" w:hAnsi="宋体"/>
          <w:b/>
          <w:sz w:val="28"/>
          <w:szCs w:val="28"/>
        </w:rPr>
      </w:pPr>
      <w:r>
        <w:rPr>
          <w:rFonts w:hint="eastAsia" w:ascii="宋体" w:hAnsi="宋体"/>
          <w:b/>
          <w:sz w:val="28"/>
          <w:szCs w:val="28"/>
        </w:rPr>
        <w:t>表1-3  男生肺活量单项评分表（单位：毫升）</w:t>
      </w:r>
    </w:p>
    <w:tbl>
      <w:tblPr>
        <w:tblStyle w:val="17"/>
        <w:tblW w:w="328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885"/>
        <w:gridCol w:w="678"/>
        <w:gridCol w:w="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2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37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28" w:type="pct"/>
            <w:vAlign w:val="center"/>
          </w:tcPr>
          <w:p>
            <w:pPr>
              <w:jc w:val="center"/>
              <w:rPr>
                <w:sz w:val="22"/>
                <w:szCs w:val="22"/>
              </w:rPr>
            </w:pPr>
            <w:r>
              <w:rPr>
                <w:sz w:val="22"/>
                <w:szCs w:val="22"/>
              </w:rPr>
              <w:t>5040</w:t>
            </w:r>
          </w:p>
        </w:tc>
        <w:tc>
          <w:tcPr>
            <w:tcW w:w="1376" w:type="pct"/>
            <w:vAlign w:val="center"/>
          </w:tcPr>
          <w:p>
            <w:pPr>
              <w:jc w:val="center"/>
              <w:rPr>
                <w:sz w:val="22"/>
                <w:szCs w:val="22"/>
              </w:rPr>
            </w:pPr>
            <w:r>
              <w:rPr>
                <w:sz w:val="22"/>
                <w:szCs w:val="22"/>
              </w:rPr>
              <w:t>5140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28" w:type="pct"/>
            <w:vAlign w:val="center"/>
          </w:tcPr>
          <w:p>
            <w:pPr>
              <w:jc w:val="center"/>
              <w:rPr>
                <w:sz w:val="22"/>
                <w:szCs w:val="22"/>
              </w:rPr>
            </w:pPr>
            <w:r>
              <w:rPr>
                <w:sz w:val="22"/>
                <w:szCs w:val="22"/>
              </w:rPr>
              <w:t>4920</w:t>
            </w:r>
          </w:p>
        </w:tc>
        <w:tc>
          <w:tcPr>
            <w:tcW w:w="1376" w:type="pct"/>
            <w:vAlign w:val="center"/>
          </w:tcPr>
          <w:p>
            <w:pPr>
              <w:jc w:val="center"/>
              <w:rPr>
                <w:sz w:val="22"/>
                <w:szCs w:val="22"/>
              </w:rPr>
            </w:pPr>
            <w:r>
              <w:rPr>
                <w:sz w:val="22"/>
                <w:szCs w:val="22"/>
              </w:rPr>
              <w:t>5020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shd w:val="clear" w:color="auto" w:fill="auto"/>
            <w:vAlign w:val="center"/>
          </w:tcPr>
          <w:p>
            <w:pPr>
              <w:widowControl/>
              <w:jc w:val="center"/>
              <w:rPr>
                <w:rFonts w:ascii="宋体" w:hAnsi="宋体" w:cs="宋体"/>
                <w:b/>
                <w:bCs/>
                <w:kern w:val="0"/>
                <w:sz w:val="22"/>
                <w:szCs w:val="22"/>
              </w:rPr>
            </w:pPr>
          </w:p>
        </w:tc>
        <w:tc>
          <w:tcPr>
            <w:tcW w:w="1603"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28" w:type="pct"/>
            <w:shd w:val="clear" w:color="auto" w:fill="D9D9D9"/>
            <w:vAlign w:val="center"/>
          </w:tcPr>
          <w:p>
            <w:pPr>
              <w:jc w:val="center"/>
              <w:rPr>
                <w:sz w:val="22"/>
                <w:szCs w:val="22"/>
              </w:rPr>
            </w:pPr>
            <w:r>
              <w:rPr>
                <w:sz w:val="22"/>
                <w:szCs w:val="22"/>
              </w:rPr>
              <w:t>4800</w:t>
            </w:r>
          </w:p>
        </w:tc>
        <w:tc>
          <w:tcPr>
            <w:tcW w:w="1376" w:type="pct"/>
            <w:shd w:val="clear" w:color="auto" w:fill="D9D9D9"/>
            <w:vAlign w:val="center"/>
          </w:tcPr>
          <w:p>
            <w:pPr>
              <w:jc w:val="center"/>
              <w:rPr>
                <w:sz w:val="22"/>
                <w:szCs w:val="22"/>
              </w:rPr>
            </w:pPr>
            <w:r>
              <w:rPr>
                <w:sz w:val="22"/>
                <w:szCs w:val="22"/>
              </w:rPr>
              <w:t>4900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28" w:type="pct"/>
            <w:vAlign w:val="center"/>
          </w:tcPr>
          <w:p>
            <w:pPr>
              <w:jc w:val="center"/>
              <w:rPr>
                <w:sz w:val="22"/>
                <w:szCs w:val="22"/>
              </w:rPr>
            </w:pPr>
            <w:r>
              <w:rPr>
                <w:sz w:val="22"/>
                <w:szCs w:val="22"/>
              </w:rPr>
              <w:t>4550</w:t>
            </w:r>
          </w:p>
        </w:tc>
        <w:tc>
          <w:tcPr>
            <w:tcW w:w="1376" w:type="pct"/>
            <w:vAlign w:val="center"/>
          </w:tcPr>
          <w:p>
            <w:pPr>
              <w:jc w:val="center"/>
              <w:rPr>
                <w:sz w:val="22"/>
                <w:szCs w:val="22"/>
              </w:rPr>
            </w:pPr>
            <w:r>
              <w:rPr>
                <w:sz w:val="22"/>
                <w:szCs w:val="22"/>
              </w:rPr>
              <w:t>4650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shd w:val="clear" w:color="auto" w:fill="auto"/>
            <w:vAlign w:val="center"/>
          </w:tcPr>
          <w:p>
            <w:pPr>
              <w:widowControl/>
              <w:jc w:val="center"/>
              <w:rPr>
                <w:rFonts w:ascii="宋体" w:hAnsi="宋体" w:cs="宋体"/>
                <w:b/>
                <w:bCs/>
                <w:kern w:val="0"/>
                <w:sz w:val="22"/>
                <w:szCs w:val="22"/>
              </w:rPr>
            </w:pPr>
          </w:p>
        </w:tc>
        <w:tc>
          <w:tcPr>
            <w:tcW w:w="1603"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28" w:type="pct"/>
            <w:shd w:val="clear" w:color="auto" w:fill="D9D9D9"/>
            <w:vAlign w:val="center"/>
          </w:tcPr>
          <w:p>
            <w:pPr>
              <w:jc w:val="center"/>
              <w:rPr>
                <w:sz w:val="22"/>
                <w:szCs w:val="22"/>
              </w:rPr>
            </w:pPr>
            <w:r>
              <w:rPr>
                <w:sz w:val="22"/>
                <w:szCs w:val="22"/>
              </w:rPr>
              <w:t>4300</w:t>
            </w:r>
          </w:p>
        </w:tc>
        <w:tc>
          <w:tcPr>
            <w:tcW w:w="1376" w:type="pct"/>
            <w:shd w:val="clear" w:color="auto" w:fill="D9D9D9"/>
            <w:vAlign w:val="center"/>
          </w:tcPr>
          <w:p>
            <w:pPr>
              <w:jc w:val="center"/>
              <w:rPr>
                <w:sz w:val="22"/>
                <w:szCs w:val="22"/>
              </w:rPr>
            </w:pPr>
            <w:r>
              <w:rPr>
                <w:sz w:val="22"/>
                <w:szCs w:val="22"/>
              </w:rPr>
              <w:t>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28" w:type="pct"/>
            <w:vAlign w:val="center"/>
          </w:tcPr>
          <w:p>
            <w:pPr>
              <w:jc w:val="center"/>
              <w:rPr>
                <w:sz w:val="22"/>
                <w:szCs w:val="22"/>
              </w:rPr>
            </w:pPr>
            <w:r>
              <w:rPr>
                <w:sz w:val="22"/>
                <w:szCs w:val="22"/>
              </w:rPr>
              <w:t>4180</w:t>
            </w:r>
          </w:p>
        </w:tc>
        <w:tc>
          <w:tcPr>
            <w:tcW w:w="1376" w:type="pct"/>
            <w:vAlign w:val="center"/>
          </w:tcPr>
          <w:p>
            <w:pPr>
              <w:jc w:val="center"/>
              <w:rPr>
                <w:sz w:val="22"/>
                <w:szCs w:val="22"/>
              </w:rPr>
            </w:pPr>
            <w:r>
              <w:rPr>
                <w:sz w:val="22"/>
                <w:szCs w:val="22"/>
              </w:rPr>
              <w:t>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28" w:type="pct"/>
            <w:vAlign w:val="center"/>
          </w:tcPr>
          <w:p>
            <w:pPr>
              <w:jc w:val="center"/>
              <w:rPr>
                <w:sz w:val="22"/>
                <w:szCs w:val="22"/>
              </w:rPr>
            </w:pPr>
            <w:r>
              <w:rPr>
                <w:sz w:val="22"/>
                <w:szCs w:val="22"/>
              </w:rPr>
              <w:t>4060</w:t>
            </w:r>
          </w:p>
        </w:tc>
        <w:tc>
          <w:tcPr>
            <w:tcW w:w="1376" w:type="pct"/>
            <w:vAlign w:val="center"/>
          </w:tcPr>
          <w:p>
            <w:pPr>
              <w:jc w:val="center"/>
              <w:rPr>
                <w:sz w:val="22"/>
                <w:szCs w:val="22"/>
              </w:rPr>
            </w:pPr>
            <w:r>
              <w:rPr>
                <w:sz w:val="22"/>
                <w:szCs w:val="22"/>
              </w:rPr>
              <w:t>4160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28" w:type="pct"/>
            <w:vAlign w:val="center"/>
          </w:tcPr>
          <w:p>
            <w:pPr>
              <w:jc w:val="center"/>
              <w:rPr>
                <w:sz w:val="22"/>
                <w:szCs w:val="22"/>
              </w:rPr>
            </w:pPr>
            <w:r>
              <w:rPr>
                <w:sz w:val="22"/>
                <w:szCs w:val="22"/>
              </w:rPr>
              <w:t>3940</w:t>
            </w:r>
          </w:p>
        </w:tc>
        <w:tc>
          <w:tcPr>
            <w:tcW w:w="1376" w:type="pct"/>
            <w:vAlign w:val="center"/>
          </w:tcPr>
          <w:p>
            <w:pPr>
              <w:jc w:val="center"/>
              <w:rPr>
                <w:sz w:val="22"/>
                <w:szCs w:val="22"/>
              </w:rPr>
            </w:pPr>
            <w:r>
              <w:rPr>
                <w:sz w:val="22"/>
                <w:szCs w:val="22"/>
              </w:rPr>
              <w:t>4040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28" w:type="pct"/>
            <w:vAlign w:val="center"/>
          </w:tcPr>
          <w:p>
            <w:pPr>
              <w:jc w:val="center"/>
              <w:rPr>
                <w:sz w:val="22"/>
                <w:szCs w:val="22"/>
              </w:rPr>
            </w:pPr>
            <w:r>
              <w:rPr>
                <w:sz w:val="22"/>
                <w:szCs w:val="22"/>
              </w:rPr>
              <w:t>3820</w:t>
            </w:r>
          </w:p>
        </w:tc>
        <w:tc>
          <w:tcPr>
            <w:tcW w:w="1376" w:type="pct"/>
            <w:vAlign w:val="center"/>
          </w:tcPr>
          <w:p>
            <w:pPr>
              <w:jc w:val="center"/>
              <w:rPr>
                <w:sz w:val="22"/>
                <w:szCs w:val="22"/>
              </w:rPr>
            </w:pPr>
            <w:r>
              <w:rPr>
                <w:sz w:val="22"/>
                <w:szCs w:val="22"/>
              </w:rPr>
              <w:t>3920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28" w:type="pct"/>
            <w:vAlign w:val="center"/>
          </w:tcPr>
          <w:p>
            <w:pPr>
              <w:jc w:val="center"/>
              <w:rPr>
                <w:sz w:val="22"/>
                <w:szCs w:val="22"/>
              </w:rPr>
            </w:pPr>
            <w:r>
              <w:rPr>
                <w:sz w:val="22"/>
                <w:szCs w:val="22"/>
              </w:rPr>
              <w:t>3700</w:t>
            </w:r>
          </w:p>
        </w:tc>
        <w:tc>
          <w:tcPr>
            <w:tcW w:w="1376" w:type="pct"/>
            <w:vAlign w:val="center"/>
          </w:tcPr>
          <w:p>
            <w:pPr>
              <w:jc w:val="center"/>
              <w:rPr>
                <w:sz w:val="22"/>
                <w:szCs w:val="22"/>
              </w:rPr>
            </w:pPr>
            <w:r>
              <w:rPr>
                <w:sz w:val="22"/>
                <w:szCs w:val="22"/>
              </w:rPr>
              <w:t>3800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28" w:type="pct"/>
            <w:vAlign w:val="center"/>
          </w:tcPr>
          <w:p>
            <w:pPr>
              <w:jc w:val="center"/>
              <w:rPr>
                <w:sz w:val="22"/>
                <w:szCs w:val="22"/>
              </w:rPr>
            </w:pPr>
            <w:r>
              <w:rPr>
                <w:sz w:val="22"/>
                <w:szCs w:val="22"/>
              </w:rPr>
              <w:t>3580</w:t>
            </w:r>
          </w:p>
        </w:tc>
        <w:tc>
          <w:tcPr>
            <w:tcW w:w="1376" w:type="pct"/>
            <w:vAlign w:val="center"/>
          </w:tcPr>
          <w:p>
            <w:pPr>
              <w:jc w:val="center"/>
              <w:rPr>
                <w:sz w:val="22"/>
                <w:szCs w:val="22"/>
              </w:rPr>
            </w:pPr>
            <w:r>
              <w:rPr>
                <w:sz w:val="22"/>
                <w:szCs w:val="22"/>
              </w:rPr>
              <w:t>3680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28" w:type="pct"/>
            <w:vAlign w:val="center"/>
          </w:tcPr>
          <w:p>
            <w:pPr>
              <w:jc w:val="center"/>
              <w:rPr>
                <w:sz w:val="22"/>
                <w:szCs w:val="22"/>
              </w:rPr>
            </w:pPr>
            <w:r>
              <w:rPr>
                <w:sz w:val="22"/>
                <w:szCs w:val="22"/>
              </w:rPr>
              <w:t>3460</w:t>
            </w:r>
          </w:p>
        </w:tc>
        <w:tc>
          <w:tcPr>
            <w:tcW w:w="1376" w:type="pct"/>
            <w:vAlign w:val="center"/>
          </w:tcPr>
          <w:p>
            <w:pPr>
              <w:jc w:val="center"/>
              <w:rPr>
                <w:sz w:val="22"/>
                <w:szCs w:val="22"/>
              </w:rPr>
            </w:pPr>
            <w:r>
              <w:rPr>
                <w:sz w:val="22"/>
                <w:szCs w:val="22"/>
              </w:rPr>
              <w:t>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28" w:type="pct"/>
            <w:vAlign w:val="center"/>
          </w:tcPr>
          <w:p>
            <w:pPr>
              <w:jc w:val="center"/>
              <w:rPr>
                <w:sz w:val="22"/>
                <w:szCs w:val="22"/>
              </w:rPr>
            </w:pPr>
            <w:r>
              <w:rPr>
                <w:sz w:val="22"/>
                <w:szCs w:val="22"/>
              </w:rPr>
              <w:t>3340</w:t>
            </w:r>
          </w:p>
        </w:tc>
        <w:tc>
          <w:tcPr>
            <w:tcW w:w="1376" w:type="pct"/>
            <w:vAlign w:val="center"/>
          </w:tcPr>
          <w:p>
            <w:pPr>
              <w:jc w:val="center"/>
              <w:rPr>
                <w:sz w:val="22"/>
                <w:szCs w:val="22"/>
              </w:rPr>
            </w:pPr>
            <w:r>
              <w:rPr>
                <w:sz w:val="22"/>
                <w:szCs w:val="22"/>
              </w:rPr>
              <w:t>3440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28" w:type="pct"/>
            <w:vAlign w:val="center"/>
          </w:tcPr>
          <w:p>
            <w:pPr>
              <w:jc w:val="center"/>
              <w:rPr>
                <w:sz w:val="22"/>
                <w:szCs w:val="22"/>
              </w:rPr>
            </w:pPr>
            <w:r>
              <w:rPr>
                <w:sz w:val="22"/>
                <w:szCs w:val="22"/>
              </w:rPr>
              <w:t>3220</w:t>
            </w:r>
          </w:p>
        </w:tc>
        <w:tc>
          <w:tcPr>
            <w:tcW w:w="1376" w:type="pct"/>
            <w:vAlign w:val="center"/>
          </w:tcPr>
          <w:p>
            <w:pPr>
              <w:jc w:val="center"/>
              <w:rPr>
                <w:sz w:val="22"/>
                <w:szCs w:val="22"/>
              </w:rPr>
            </w:pPr>
            <w:r>
              <w:rPr>
                <w:sz w:val="22"/>
                <w:szCs w:val="22"/>
              </w:rPr>
              <w:t>3320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shd w:val="clear" w:color="auto" w:fill="auto"/>
            <w:vAlign w:val="center"/>
          </w:tcPr>
          <w:p>
            <w:pPr>
              <w:widowControl/>
              <w:jc w:val="center"/>
              <w:rPr>
                <w:rFonts w:ascii="宋体" w:hAnsi="宋体" w:cs="宋体"/>
                <w:b/>
                <w:bCs/>
                <w:kern w:val="0"/>
                <w:sz w:val="22"/>
                <w:szCs w:val="22"/>
              </w:rPr>
            </w:pPr>
          </w:p>
        </w:tc>
        <w:tc>
          <w:tcPr>
            <w:tcW w:w="1603"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28" w:type="pct"/>
            <w:shd w:val="clear" w:color="auto" w:fill="D9D9D9"/>
            <w:vAlign w:val="center"/>
          </w:tcPr>
          <w:p>
            <w:pPr>
              <w:jc w:val="center"/>
              <w:rPr>
                <w:sz w:val="22"/>
                <w:szCs w:val="22"/>
              </w:rPr>
            </w:pPr>
            <w:r>
              <w:rPr>
                <w:sz w:val="22"/>
                <w:szCs w:val="22"/>
              </w:rPr>
              <w:t>3100</w:t>
            </w:r>
          </w:p>
        </w:tc>
        <w:tc>
          <w:tcPr>
            <w:tcW w:w="1376" w:type="pct"/>
            <w:shd w:val="clear" w:color="auto" w:fill="D9D9D9"/>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28" w:type="pct"/>
            <w:vAlign w:val="center"/>
          </w:tcPr>
          <w:p>
            <w:pPr>
              <w:jc w:val="center"/>
              <w:rPr>
                <w:sz w:val="22"/>
                <w:szCs w:val="22"/>
              </w:rPr>
            </w:pPr>
            <w:r>
              <w:rPr>
                <w:sz w:val="22"/>
                <w:szCs w:val="22"/>
              </w:rPr>
              <w:t>2940</w:t>
            </w:r>
          </w:p>
        </w:tc>
        <w:tc>
          <w:tcPr>
            <w:tcW w:w="1376" w:type="pct"/>
            <w:vAlign w:val="center"/>
          </w:tcPr>
          <w:p>
            <w:pPr>
              <w:jc w:val="center"/>
              <w:rPr>
                <w:sz w:val="22"/>
                <w:szCs w:val="22"/>
              </w:rPr>
            </w:pPr>
            <w:r>
              <w:rPr>
                <w:sz w:val="22"/>
                <w:szCs w:val="22"/>
              </w:rPr>
              <w:t>3030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28" w:type="pct"/>
            <w:vAlign w:val="center"/>
          </w:tcPr>
          <w:p>
            <w:pPr>
              <w:jc w:val="center"/>
              <w:rPr>
                <w:sz w:val="22"/>
                <w:szCs w:val="22"/>
              </w:rPr>
            </w:pPr>
            <w:r>
              <w:rPr>
                <w:sz w:val="22"/>
                <w:szCs w:val="22"/>
              </w:rPr>
              <w:t>2780</w:t>
            </w:r>
          </w:p>
        </w:tc>
        <w:tc>
          <w:tcPr>
            <w:tcW w:w="1376" w:type="pct"/>
            <w:vAlign w:val="center"/>
          </w:tcPr>
          <w:p>
            <w:pPr>
              <w:jc w:val="center"/>
              <w:rPr>
                <w:sz w:val="22"/>
                <w:szCs w:val="22"/>
              </w:rPr>
            </w:pPr>
            <w:r>
              <w:rPr>
                <w:sz w:val="22"/>
                <w:szCs w:val="22"/>
              </w:rPr>
              <w:t>2860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28" w:type="pct"/>
            <w:vAlign w:val="center"/>
          </w:tcPr>
          <w:p>
            <w:pPr>
              <w:jc w:val="center"/>
              <w:rPr>
                <w:sz w:val="22"/>
                <w:szCs w:val="22"/>
              </w:rPr>
            </w:pPr>
            <w:r>
              <w:rPr>
                <w:sz w:val="22"/>
                <w:szCs w:val="22"/>
              </w:rPr>
              <w:t>2620</w:t>
            </w:r>
          </w:p>
        </w:tc>
        <w:tc>
          <w:tcPr>
            <w:tcW w:w="1376" w:type="pct"/>
            <w:vAlign w:val="center"/>
          </w:tcPr>
          <w:p>
            <w:pPr>
              <w:jc w:val="center"/>
              <w:rPr>
                <w:sz w:val="22"/>
                <w:szCs w:val="22"/>
              </w:rPr>
            </w:pPr>
            <w:r>
              <w:rPr>
                <w:sz w:val="22"/>
                <w:szCs w:val="22"/>
              </w:rPr>
              <w:t>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28" w:type="pct"/>
            <w:vAlign w:val="center"/>
          </w:tcPr>
          <w:p>
            <w:pPr>
              <w:jc w:val="center"/>
              <w:rPr>
                <w:sz w:val="22"/>
                <w:szCs w:val="22"/>
              </w:rPr>
            </w:pPr>
            <w:r>
              <w:rPr>
                <w:sz w:val="22"/>
                <w:szCs w:val="22"/>
              </w:rPr>
              <w:t>2460</w:t>
            </w:r>
          </w:p>
        </w:tc>
        <w:tc>
          <w:tcPr>
            <w:tcW w:w="1376" w:type="pct"/>
            <w:vAlign w:val="center"/>
          </w:tcPr>
          <w:p>
            <w:pPr>
              <w:jc w:val="center"/>
              <w:rPr>
                <w:sz w:val="22"/>
                <w:szCs w:val="22"/>
              </w:rPr>
            </w:pPr>
            <w:r>
              <w:rPr>
                <w:sz w:val="22"/>
                <w:szCs w:val="22"/>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91" w:type="pct"/>
            <w:vMerge w:val="continue"/>
            <w:vAlign w:val="center"/>
          </w:tcPr>
          <w:p>
            <w:pPr>
              <w:widowControl/>
              <w:jc w:val="center"/>
              <w:rPr>
                <w:rFonts w:ascii="宋体" w:hAnsi="宋体" w:cs="宋体"/>
                <w:b/>
                <w:bCs/>
                <w:kern w:val="0"/>
                <w:sz w:val="22"/>
                <w:szCs w:val="22"/>
              </w:rPr>
            </w:pPr>
          </w:p>
        </w:tc>
        <w:tc>
          <w:tcPr>
            <w:tcW w:w="1603" w:type="pct"/>
            <w:vAlign w:val="center"/>
          </w:tcPr>
          <w:p>
            <w:pPr>
              <w:widowControl/>
              <w:jc w:val="center"/>
              <w:rPr>
                <w:rFonts w:hint="eastAsia" w:ascii="宋体" w:hAnsi="宋体" w:eastAsia="宋体" w:cs="宋体"/>
                <w:b/>
                <w:bCs/>
                <w:kern w:val="0"/>
                <w:sz w:val="22"/>
                <w:szCs w:val="22"/>
                <w:lang w:val="en-US" w:eastAsia="zh-CN" w:bidi="ar-SA"/>
              </w:rPr>
            </w:pPr>
            <w:r>
              <w:rPr>
                <w:rFonts w:hint="eastAsia" w:ascii="宋体" w:hAnsi="宋体" w:cs="宋体"/>
                <w:b/>
                <w:bCs/>
                <w:kern w:val="0"/>
                <w:sz w:val="22"/>
                <w:szCs w:val="22"/>
              </w:rPr>
              <w:t>10</w:t>
            </w:r>
          </w:p>
        </w:tc>
        <w:tc>
          <w:tcPr>
            <w:tcW w:w="1228" w:type="pct"/>
            <w:vAlign w:val="center"/>
          </w:tcPr>
          <w:p>
            <w:pPr>
              <w:jc w:val="center"/>
              <w:rPr>
                <w:rFonts w:hint="eastAsia" w:ascii="宋体" w:hAnsi="宋体" w:eastAsia="宋体" w:cs="宋体"/>
                <w:b/>
                <w:bCs/>
                <w:kern w:val="0"/>
                <w:sz w:val="22"/>
                <w:szCs w:val="22"/>
                <w:lang w:val="en-US" w:eastAsia="zh-CN" w:bidi="ar-SA"/>
              </w:rPr>
            </w:pPr>
            <w:r>
              <w:rPr>
                <w:sz w:val="22"/>
                <w:szCs w:val="22"/>
              </w:rPr>
              <w:t>2300</w:t>
            </w:r>
          </w:p>
        </w:tc>
        <w:tc>
          <w:tcPr>
            <w:tcW w:w="1376" w:type="pct"/>
            <w:vAlign w:val="center"/>
          </w:tcPr>
          <w:p>
            <w:pPr>
              <w:jc w:val="center"/>
              <w:rPr>
                <w:rFonts w:ascii="Times New Roman" w:hAnsi="Times New Roman" w:eastAsia="宋体" w:cs="Times New Roman"/>
                <w:kern w:val="2"/>
                <w:sz w:val="22"/>
                <w:szCs w:val="22"/>
                <w:lang w:val="en-US" w:eastAsia="zh-CN" w:bidi="ar-SA"/>
              </w:rPr>
            </w:pPr>
            <w:r>
              <w:rPr>
                <w:sz w:val="22"/>
                <w:szCs w:val="22"/>
              </w:rPr>
              <w:t>2350</w:t>
            </w:r>
          </w:p>
        </w:tc>
      </w:tr>
    </w:tbl>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表1-4  女生肺活量单项评分表（单位：毫升）</w:t>
      </w:r>
    </w:p>
    <w:tbl>
      <w:tblPr>
        <w:tblStyle w:val="17"/>
        <w:tblW w:w="3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3400</w:t>
            </w:r>
          </w:p>
        </w:tc>
        <w:tc>
          <w:tcPr>
            <w:tcW w:w="896" w:type="dxa"/>
            <w:vAlign w:val="center"/>
          </w:tcPr>
          <w:p>
            <w:pPr>
              <w:jc w:val="center"/>
              <w:rPr>
                <w:sz w:val="22"/>
                <w:szCs w:val="22"/>
              </w:rPr>
            </w:pPr>
            <w:r>
              <w:rPr>
                <w:sz w:val="22"/>
                <w:szCs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3350</w:t>
            </w:r>
          </w:p>
        </w:tc>
        <w:tc>
          <w:tcPr>
            <w:tcW w:w="896" w:type="dxa"/>
            <w:vAlign w:val="center"/>
          </w:tcPr>
          <w:p>
            <w:pPr>
              <w:jc w:val="center"/>
              <w:rPr>
                <w:sz w:val="22"/>
                <w:szCs w:val="22"/>
              </w:rPr>
            </w:pPr>
            <w:r>
              <w:rPr>
                <w:sz w:val="22"/>
                <w:szCs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3300</w:t>
            </w:r>
          </w:p>
        </w:tc>
        <w:tc>
          <w:tcPr>
            <w:tcW w:w="896" w:type="dxa"/>
            <w:shd w:val="clear" w:color="auto" w:fill="D9D9D9"/>
            <w:vAlign w:val="center"/>
          </w:tcPr>
          <w:p>
            <w:pPr>
              <w:jc w:val="center"/>
              <w:rPr>
                <w:sz w:val="22"/>
                <w:szCs w:val="22"/>
              </w:rPr>
            </w:pPr>
            <w:r>
              <w:rPr>
                <w:sz w:val="22"/>
                <w:szCs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3150</w:t>
            </w:r>
          </w:p>
        </w:tc>
        <w:tc>
          <w:tcPr>
            <w:tcW w:w="896" w:type="dxa"/>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3000</w:t>
            </w:r>
          </w:p>
        </w:tc>
        <w:tc>
          <w:tcPr>
            <w:tcW w:w="896" w:type="dxa"/>
            <w:shd w:val="clear" w:color="auto" w:fill="D9D9D9"/>
            <w:vAlign w:val="center"/>
          </w:tcPr>
          <w:p>
            <w:pPr>
              <w:jc w:val="center"/>
              <w:rPr>
                <w:sz w:val="22"/>
                <w:szCs w:val="22"/>
              </w:rPr>
            </w:pPr>
            <w:r>
              <w:rPr>
                <w:sz w:val="22"/>
                <w:szCs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2900</w:t>
            </w:r>
          </w:p>
        </w:tc>
        <w:tc>
          <w:tcPr>
            <w:tcW w:w="896" w:type="dxa"/>
            <w:vAlign w:val="center"/>
          </w:tcPr>
          <w:p>
            <w:pPr>
              <w:jc w:val="center"/>
              <w:rPr>
                <w:sz w:val="22"/>
                <w:szCs w:val="22"/>
              </w:rPr>
            </w:pPr>
            <w:r>
              <w:rPr>
                <w:sz w:val="22"/>
                <w:szCs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2800</w:t>
            </w:r>
          </w:p>
        </w:tc>
        <w:tc>
          <w:tcPr>
            <w:tcW w:w="896" w:type="dxa"/>
            <w:vAlign w:val="center"/>
          </w:tcPr>
          <w:p>
            <w:pPr>
              <w:jc w:val="center"/>
              <w:rPr>
                <w:sz w:val="22"/>
                <w:szCs w:val="22"/>
              </w:rPr>
            </w:pPr>
            <w:r>
              <w:rPr>
                <w:sz w:val="22"/>
                <w:szCs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2700</w:t>
            </w:r>
          </w:p>
        </w:tc>
        <w:tc>
          <w:tcPr>
            <w:tcW w:w="896" w:type="dxa"/>
            <w:vAlign w:val="center"/>
          </w:tcPr>
          <w:p>
            <w:pPr>
              <w:jc w:val="center"/>
              <w:rPr>
                <w:sz w:val="22"/>
                <w:szCs w:val="22"/>
              </w:rPr>
            </w:pPr>
            <w:r>
              <w:rPr>
                <w:sz w:val="22"/>
                <w:szCs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2600</w:t>
            </w:r>
          </w:p>
        </w:tc>
        <w:tc>
          <w:tcPr>
            <w:tcW w:w="896" w:type="dxa"/>
            <w:vAlign w:val="center"/>
          </w:tcPr>
          <w:p>
            <w:pPr>
              <w:jc w:val="center"/>
              <w:rPr>
                <w:sz w:val="22"/>
                <w:szCs w:val="22"/>
              </w:rPr>
            </w:pPr>
            <w:r>
              <w:rPr>
                <w:sz w:val="22"/>
                <w:szCs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2500</w:t>
            </w:r>
          </w:p>
        </w:tc>
        <w:tc>
          <w:tcPr>
            <w:tcW w:w="896" w:type="dxa"/>
            <w:vAlign w:val="center"/>
          </w:tcPr>
          <w:p>
            <w:pPr>
              <w:jc w:val="center"/>
              <w:rPr>
                <w:sz w:val="22"/>
                <w:szCs w:val="22"/>
              </w:rPr>
            </w:pPr>
            <w:r>
              <w:rPr>
                <w:sz w:val="22"/>
                <w:szCs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2400</w:t>
            </w:r>
          </w:p>
        </w:tc>
        <w:tc>
          <w:tcPr>
            <w:tcW w:w="896" w:type="dxa"/>
            <w:vAlign w:val="center"/>
          </w:tcPr>
          <w:p>
            <w:pPr>
              <w:jc w:val="center"/>
              <w:rPr>
                <w:sz w:val="22"/>
                <w:szCs w:val="22"/>
              </w:rPr>
            </w:pPr>
            <w:r>
              <w:rPr>
                <w:sz w:val="22"/>
                <w:szCs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2300</w:t>
            </w:r>
          </w:p>
        </w:tc>
        <w:tc>
          <w:tcPr>
            <w:tcW w:w="896" w:type="dxa"/>
            <w:vAlign w:val="center"/>
          </w:tcPr>
          <w:p>
            <w:pPr>
              <w:jc w:val="center"/>
              <w:rPr>
                <w:sz w:val="22"/>
                <w:szCs w:val="22"/>
              </w:rPr>
            </w:pPr>
            <w:r>
              <w:rPr>
                <w:sz w:val="22"/>
                <w:szCs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2200</w:t>
            </w:r>
          </w:p>
        </w:tc>
        <w:tc>
          <w:tcPr>
            <w:tcW w:w="896" w:type="dxa"/>
            <w:vAlign w:val="center"/>
          </w:tcPr>
          <w:p>
            <w:pPr>
              <w:jc w:val="center"/>
              <w:rPr>
                <w:sz w:val="22"/>
                <w:szCs w:val="22"/>
              </w:rPr>
            </w:pPr>
            <w:r>
              <w:rPr>
                <w:sz w:val="22"/>
                <w:szCs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2100</w:t>
            </w:r>
          </w:p>
        </w:tc>
        <w:tc>
          <w:tcPr>
            <w:tcW w:w="896" w:type="dxa"/>
            <w:vAlign w:val="center"/>
          </w:tcPr>
          <w:p>
            <w:pPr>
              <w:jc w:val="center"/>
              <w:rPr>
                <w:sz w:val="22"/>
                <w:szCs w:val="22"/>
              </w:rPr>
            </w:pPr>
            <w:r>
              <w:rPr>
                <w:sz w:val="22"/>
                <w:szCs w:val="22"/>
              </w:rPr>
              <w:t>2150</w:t>
            </w:r>
          </w:p>
        </w:tc>
      </w:tr>
      <w:tr>
        <w:tblPrEx>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2000</w:t>
            </w:r>
          </w:p>
        </w:tc>
        <w:tc>
          <w:tcPr>
            <w:tcW w:w="896" w:type="dxa"/>
            <w:shd w:val="clear" w:color="auto" w:fill="D9D9D9"/>
            <w:vAlign w:val="center"/>
          </w:tcPr>
          <w:p>
            <w:pPr>
              <w:jc w:val="center"/>
              <w:rPr>
                <w:sz w:val="22"/>
                <w:szCs w:val="22"/>
              </w:rPr>
            </w:pPr>
            <w:r>
              <w:rPr>
                <w:sz w:val="22"/>
                <w:szCs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1960</w:t>
            </w:r>
          </w:p>
        </w:tc>
        <w:tc>
          <w:tcPr>
            <w:tcW w:w="896" w:type="dxa"/>
            <w:vAlign w:val="center"/>
          </w:tcPr>
          <w:p>
            <w:pPr>
              <w:jc w:val="center"/>
              <w:rPr>
                <w:sz w:val="22"/>
                <w:szCs w:val="22"/>
              </w:rPr>
            </w:pPr>
            <w:r>
              <w:rPr>
                <w:sz w:val="22"/>
                <w:szCs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1920</w:t>
            </w:r>
          </w:p>
        </w:tc>
        <w:tc>
          <w:tcPr>
            <w:tcW w:w="896" w:type="dxa"/>
            <w:vAlign w:val="center"/>
          </w:tcPr>
          <w:p>
            <w:pPr>
              <w:jc w:val="center"/>
              <w:rPr>
                <w:sz w:val="22"/>
                <w:szCs w:val="22"/>
              </w:rPr>
            </w:pPr>
            <w:r>
              <w:rPr>
                <w:sz w:val="22"/>
                <w:szCs w:val="22"/>
              </w:rPr>
              <w:t>1970</w:t>
            </w:r>
          </w:p>
        </w:tc>
      </w:tr>
      <w:tr>
        <w:tblPrEx>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1880</w:t>
            </w:r>
          </w:p>
        </w:tc>
        <w:tc>
          <w:tcPr>
            <w:tcW w:w="896" w:type="dxa"/>
            <w:vAlign w:val="center"/>
          </w:tcPr>
          <w:p>
            <w:pPr>
              <w:jc w:val="center"/>
              <w:rPr>
                <w:sz w:val="22"/>
                <w:szCs w:val="22"/>
              </w:rPr>
            </w:pPr>
            <w:r>
              <w:rPr>
                <w:sz w:val="22"/>
                <w:szCs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1840</w:t>
            </w:r>
          </w:p>
        </w:tc>
        <w:tc>
          <w:tcPr>
            <w:tcW w:w="896" w:type="dxa"/>
            <w:vAlign w:val="center"/>
          </w:tcPr>
          <w:p>
            <w:pPr>
              <w:jc w:val="center"/>
              <w:rPr>
                <w:sz w:val="22"/>
                <w:szCs w:val="22"/>
              </w:rPr>
            </w:pPr>
            <w:r>
              <w:rPr>
                <w:sz w:val="22"/>
                <w:szCs w:val="22"/>
              </w:rPr>
              <w:t>1890</w:t>
            </w:r>
          </w:p>
        </w:tc>
      </w:tr>
      <w:tr>
        <w:tblPrEx>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1800</w:t>
            </w:r>
          </w:p>
        </w:tc>
        <w:tc>
          <w:tcPr>
            <w:tcW w:w="896" w:type="dxa"/>
            <w:vAlign w:val="center"/>
          </w:tcPr>
          <w:p>
            <w:pPr>
              <w:jc w:val="center"/>
              <w:rPr>
                <w:sz w:val="22"/>
                <w:szCs w:val="22"/>
              </w:rPr>
            </w:pPr>
            <w:r>
              <w:rPr>
                <w:sz w:val="22"/>
                <w:szCs w:val="22"/>
              </w:rPr>
              <w:t>1850</w:t>
            </w:r>
          </w:p>
        </w:tc>
      </w:tr>
    </w:tbl>
    <w:p>
      <w:pPr>
        <w:jc w:val="both"/>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表1-5  男生50米跑单项评分表（单位：秒）</w:t>
      </w:r>
    </w:p>
    <w:tbl>
      <w:tblPr>
        <w:tblStyle w:val="17"/>
        <w:tblW w:w="3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6.7</w:t>
            </w:r>
          </w:p>
        </w:tc>
        <w:tc>
          <w:tcPr>
            <w:tcW w:w="896" w:type="dxa"/>
            <w:vAlign w:val="center"/>
          </w:tcPr>
          <w:p>
            <w:pPr>
              <w:jc w:val="center"/>
              <w:rPr>
                <w:sz w:val="22"/>
                <w:szCs w:val="22"/>
              </w:rPr>
            </w:pPr>
            <w:r>
              <w:rPr>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6.8</w:t>
            </w:r>
          </w:p>
        </w:tc>
        <w:tc>
          <w:tcPr>
            <w:tcW w:w="896" w:type="dxa"/>
            <w:vAlign w:val="center"/>
          </w:tcPr>
          <w:p>
            <w:pPr>
              <w:jc w:val="center"/>
              <w:rPr>
                <w:sz w:val="22"/>
                <w:szCs w:val="22"/>
              </w:rPr>
            </w:pPr>
            <w:r>
              <w:rPr>
                <w:sz w:val="22"/>
                <w:szCs w:val="22"/>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6.9</w:t>
            </w:r>
          </w:p>
        </w:tc>
        <w:tc>
          <w:tcPr>
            <w:tcW w:w="896" w:type="dxa"/>
            <w:shd w:val="clear" w:color="auto" w:fill="D9D9D9"/>
            <w:vAlign w:val="center"/>
          </w:tcPr>
          <w:p>
            <w:pPr>
              <w:jc w:val="center"/>
              <w:rPr>
                <w:sz w:val="22"/>
                <w:szCs w:val="22"/>
              </w:rPr>
            </w:pPr>
            <w:r>
              <w:rPr>
                <w:sz w:val="22"/>
                <w:szCs w:val="22"/>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7.1</w:t>
            </w:r>
          </w:p>
        </w:tc>
        <w:tc>
          <w:tcPr>
            <w:tcW w:w="896" w:type="dxa"/>
            <w:shd w:val="clear" w:color="auto" w:fill="D9D9D9"/>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9.1</w:t>
            </w:r>
          </w:p>
        </w:tc>
        <w:tc>
          <w:tcPr>
            <w:tcW w:w="896" w:type="dxa"/>
            <w:shd w:val="clear" w:color="auto" w:fill="D9D9D9"/>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bl>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表1-6  女生50米跑单项评分表（单位：秒）</w:t>
      </w:r>
    </w:p>
    <w:tbl>
      <w:tblPr>
        <w:tblStyle w:val="17"/>
        <w:tblW w:w="3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97"/>
        <w:gridCol w:w="896"/>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6"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6"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6" w:type="dxa"/>
            <w:shd w:val="clear" w:color="auto" w:fill="D9D9D9"/>
            <w:vAlign w:val="center"/>
          </w:tcPr>
          <w:p>
            <w:pPr>
              <w:jc w:val="center"/>
              <w:rPr>
                <w:bCs/>
                <w:sz w:val="22"/>
                <w:szCs w:val="22"/>
              </w:rPr>
            </w:pPr>
            <w:r>
              <w:rPr>
                <w:bCs/>
                <w:sz w:val="22"/>
                <w:szCs w:val="22"/>
              </w:rPr>
              <w:t>7.7</w:t>
            </w:r>
          </w:p>
        </w:tc>
        <w:tc>
          <w:tcPr>
            <w:tcW w:w="896" w:type="dxa"/>
            <w:shd w:val="clear" w:color="auto" w:fill="D9D9D9"/>
            <w:vAlign w:val="center"/>
          </w:tcPr>
          <w:p>
            <w:pPr>
              <w:jc w:val="center"/>
              <w:rPr>
                <w:bCs/>
                <w:sz w:val="22"/>
                <w:szCs w:val="22"/>
              </w:rPr>
            </w:pPr>
            <w:r>
              <w:rPr>
                <w:bCs/>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6"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6" w:type="dxa"/>
            <w:shd w:val="clear" w:color="auto" w:fill="D9D9D9"/>
            <w:vAlign w:val="center"/>
          </w:tcPr>
          <w:p>
            <w:pPr>
              <w:jc w:val="center"/>
              <w:rPr>
                <w:bCs/>
                <w:sz w:val="22"/>
                <w:szCs w:val="22"/>
              </w:rPr>
            </w:pPr>
            <w:r>
              <w:rPr>
                <w:bCs/>
                <w:sz w:val="22"/>
                <w:szCs w:val="22"/>
              </w:rPr>
              <w:t>8.3</w:t>
            </w:r>
          </w:p>
        </w:tc>
        <w:tc>
          <w:tcPr>
            <w:tcW w:w="896" w:type="dxa"/>
            <w:shd w:val="clear" w:color="auto" w:fill="D9D9D9"/>
            <w:vAlign w:val="center"/>
          </w:tcPr>
          <w:p>
            <w:pPr>
              <w:jc w:val="center"/>
              <w:rPr>
                <w:bCs/>
                <w:sz w:val="22"/>
                <w:szCs w:val="22"/>
              </w:rPr>
            </w:pPr>
            <w:r>
              <w:rPr>
                <w:bCs/>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6"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6"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6"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6"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6" w:type="dxa"/>
            <w:shd w:val="clear" w:color="auto" w:fill="D9D9D9"/>
            <w:vAlign w:val="center"/>
          </w:tcPr>
          <w:p>
            <w:pPr>
              <w:jc w:val="center"/>
              <w:rPr>
                <w:bCs/>
                <w:sz w:val="22"/>
                <w:szCs w:val="22"/>
              </w:rPr>
            </w:pPr>
            <w:r>
              <w:rPr>
                <w:bCs/>
                <w:sz w:val="22"/>
                <w:szCs w:val="22"/>
              </w:rPr>
              <w:t>10.3</w:t>
            </w:r>
          </w:p>
        </w:tc>
        <w:tc>
          <w:tcPr>
            <w:tcW w:w="896" w:type="dxa"/>
            <w:shd w:val="clear" w:color="auto" w:fill="D9D9D9"/>
            <w:vAlign w:val="center"/>
          </w:tcPr>
          <w:p>
            <w:pPr>
              <w:jc w:val="center"/>
              <w:rPr>
                <w:bCs/>
                <w:sz w:val="22"/>
                <w:szCs w:val="22"/>
              </w:rPr>
            </w:pPr>
            <w:r>
              <w:rPr>
                <w:bCs/>
                <w:sz w:val="22"/>
                <w:szCs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6"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6"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r>
    </w:tbl>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表1-7  男生坐位体前屈单项评分表（单位：厘米）</w:t>
      </w:r>
    </w:p>
    <w:tbl>
      <w:tblPr>
        <w:tblStyle w:val="17"/>
        <w:tblW w:w="3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24.9</w:t>
            </w:r>
          </w:p>
        </w:tc>
        <w:tc>
          <w:tcPr>
            <w:tcW w:w="896" w:type="dxa"/>
            <w:vAlign w:val="center"/>
          </w:tcPr>
          <w:p>
            <w:pPr>
              <w:jc w:val="center"/>
              <w:rPr>
                <w:sz w:val="22"/>
                <w:szCs w:val="22"/>
              </w:rPr>
            </w:pPr>
            <w:r>
              <w:rPr>
                <w:sz w:val="22"/>
                <w:szCs w:val="22"/>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23.1</w:t>
            </w:r>
          </w:p>
        </w:tc>
        <w:tc>
          <w:tcPr>
            <w:tcW w:w="896" w:type="dxa"/>
            <w:vAlign w:val="center"/>
          </w:tcPr>
          <w:p>
            <w:pPr>
              <w:jc w:val="center"/>
              <w:rPr>
                <w:sz w:val="22"/>
                <w:szCs w:val="22"/>
              </w:rPr>
            </w:pPr>
            <w:r>
              <w:rPr>
                <w:sz w:val="22"/>
                <w:szCs w:val="22"/>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21.3</w:t>
            </w:r>
          </w:p>
        </w:tc>
        <w:tc>
          <w:tcPr>
            <w:tcW w:w="896" w:type="dxa"/>
            <w:shd w:val="clear" w:color="auto" w:fill="D9D9D9"/>
            <w:vAlign w:val="center"/>
          </w:tcPr>
          <w:p>
            <w:pPr>
              <w:jc w:val="center"/>
              <w:rPr>
                <w:sz w:val="22"/>
                <w:szCs w:val="22"/>
              </w:rPr>
            </w:pPr>
            <w:r>
              <w:rPr>
                <w:sz w:val="22"/>
                <w:szCs w:val="22"/>
              </w:rPr>
              <w:t>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19.5</w:t>
            </w:r>
          </w:p>
        </w:tc>
        <w:tc>
          <w:tcPr>
            <w:tcW w:w="896" w:type="dxa"/>
            <w:vAlign w:val="center"/>
          </w:tcPr>
          <w:p>
            <w:pPr>
              <w:jc w:val="center"/>
              <w:rPr>
                <w:sz w:val="22"/>
                <w:szCs w:val="22"/>
              </w:rPr>
            </w:pPr>
            <w:r>
              <w:rPr>
                <w:sz w:val="22"/>
                <w:szCs w:val="22"/>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17.7</w:t>
            </w:r>
          </w:p>
        </w:tc>
        <w:tc>
          <w:tcPr>
            <w:tcW w:w="896"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16.3</w:t>
            </w:r>
          </w:p>
        </w:tc>
        <w:tc>
          <w:tcPr>
            <w:tcW w:w="896" w:type="dxa"/>
            <w:vAlign w:val="center"/>
          </w:tcPr>
          <w:p>
            <w:pPr>
              <w:jc w:val="center"/>
              <w:rPr>
                <w:sz w:val="22"/>
                <w:szCs w:val="22"/>
              </w:rPr>
            </w:pPr>
            <w:r>
              <w:rPr>
                <w:sz w:val="22"/>
                <w:szCs w:val="22"/>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14.9</w:t>
            </w:r>
          </w:p>
        </w:tc>
        <w:tc>
          <w:tcPr>
            <w:tcW w:w="896" w:type="dxa"/>
            <w:vAlign w:val="center"/>
          </w:tcPr>
          <w:p>
            <w:pPr>
              <w:jc w:val="center"/>
              <w:rPr>
                <w:sz w:val="22"/>
                <w:szCs w:val="22"/>
              </w:rPr>
            </w:pPr>
            <w:r>
              <w:rPr>
                <w:sz w:val="22"/>
                <w:szCs w:val="22"/>
              </w:rPr>
              <w:t>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13.5</w:t>
            </w:r>
          </w:p>
        </w:tc>
        <w:tc>
          <w:tcPr>
            <w:tcW w:w="896" w:type="dxa"/>
            <w:vAlign w:val="center"/>
          </w:tcPr>
          <w:p>
            <w:pPr>
              <w:jc w:val="center"/>
              <w:rPr>
                <w:sz w:val="22"/>
                <w:szCs w:val="22"/>
              </w:rPr>
            </w:pPr>
            <w:r>
              <w:rPr>
                <w:sz w:val="22"/>
                <w:szCs w:val="22"/>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6.5</w:t>
            </w:r>
          </w:p>
        </w:tc>
        <w:tc>
          <w:tcPr>
            <w:tcW w:w="896" w:type="dxa"/>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3.7</w:t>
            </w:r>
          </w:p>
        </w:tc>
        <w:tc>
          <w:tcPr>
            <w:tcW w:w="896" w:type="dxa"/>
            <w:shd w:val="clear" w:color="auto" w:fill="D9D9D9"/>
            <w:vAlign w:val="center"/>
          </w:tcPr>
          <w:p>
            <w:pPr>
              <w:jc w:val="center"/>
              <w:rPr>
                <w:sz w:val="22"/>
                <w:szCs w:val="22"/>
              </w:rPr>
            </w:pPr>
            <w:r>
              <w:rPr>
                <w:sz w:val="22"/>
                <w:szCs w:val="22"/>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2.7</w:t>
            </w:r>
          </w:p>
        </w:tc>
        <w:tc>
          <w:tcPr>
            <w:tcW w:w="896" w:type="dxa"/>
            <w:vAlign w:val="center"/>
          </w:tcPr>
          <w:p>
            <w:pPr>
              <w:jc w:val="center"/>
              <w:rPr>
                <w:sz w:val="22"/>
                <w:szCs w:val="22"/>
              </w:rPr>
            </w:pPr>
            <w:r>
              <w:rPr>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1.7</w:t>
            </w:r>
          </w:p>
        </w:tc>
        <w:tc>
          <w:tcPr>
            <w:tcW w:w="896" w:type="dxa"/>
            <w:vAlign w:val="center"/>
          </w:tcPr>
          <w:p>
            <w:pPr>
              <w:jc w:val="center"/>
              <w:rPr>
                <w:sz w:val="22"/>
                <w:szCs w:val="22"/>
              </w:rPr>
            </w:pPr>
            <w:r>
              <w:rPr>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-0.3</w:t>
            </w:r>
          </w:p>
        </w:tc>
        <w:tc>
          <w:tcPr>
            <w:tcW w:w="896" w:type="dxa"/>
            <w:vAlign w:val="center"/>
          </w:tcPr>
          <w:p>
            <w:pPr>
              <w:jc w:val="center"/>
              <w:rPr>
                <w:sz w:val="22"/>
                <w:szCs w:val="22"/>
              </w:rPr>
            </w:pPr>
            <w:r>
              <w:rPr>
                <w:sz w:val="22"/>
                <w:szCs w:val="22"/>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-1.3</w:t>
            </w:r>
          </w:p>
        </w:tc>
        <w:tc>
          <w:tcPr>
            <w:tcW w:w="896" w:type="dxa"/>
            <w:vAlign w:val="center"/>
          </w:tcPr>
          <w:p>
            <w:pPr>
              <w:jc w:val="center"/>
              <w:rPr>
                <w:sz w:val="22"/>
                <w:szCs w:val="22"/>
              </w:rPr>
            </w:pPr>
            <w:r>
              <w:rPr>
                <w:sz w:val="22"/>
                <w:szCs w:val="22"/>
              </w:rPr>
              <w:t>-0.8</w:t>
            </w:r>
          </w:p>
        </w:tc>
      </w:tr>
    </w:tbl>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表1-8  女生坐位体前屈单项评分表（单位：厘米）</w:t>
      </w:r>
    </w:p>
    <w:tbl>
      <w:tblPr>
        <w:tblStyle w:val="17"/>
        <w:tblW w:w="34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25.8</w:t>
            </w:r>
          </w:p>
        </w:tc>
        <w:tc>
          <w:tcPr>
            <w:tcW w:w="896" w:type="dxa"/>
            <w:vAlign w:val="center"/>
          </w:tcPr>
          <w:p>
            <w:pPr>
              <w:jc w:val="center"/>
              <w:rPr>
                <w:sz w:val="22"/>
                <w:szCs w:val="22"/>
              </w:rPr>
            </w:pPr>
            <w:r>
              <w:rPr>
                <w:sz w:val="22"/>
                <w:szCs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24.0</w:t>
            </w:r>
          </w:p>
        </w:tc>
        <w:tc>
          <w:tcPr>
            <w:tcW w:w="896" w:type="dxa"/>
            <w:vAlign w:val="center"/>
          </w:tcPr>
          <w:p>
            <w:pPr>
              <w:jc w:val="center"/>
              <w:rPr>
                <w:sz w:val="22"/>
                <w:szCs w:val="22"/>
              </w:rPr>
            </w:pPr>
            <w:r>
              <w:rPr>
                <w:sz w:val="22"/>
                <w:szCs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22.2</w:t>
            </w:r>
          </w:p>
        </w:tc>
        <w:tc>
          <w:tcPr>
            <w:tcW w:w="896" w:type="dxa"/>
            <w:shd w:val="clear" w:color="auto" w:fill="D9D9D9"/>
            <w:vAlign w:val="center"/>
          </w:tcPr>
          <w:p>
            <w:pPr>
              <w:jc w:val="center"/>
              <w:rPr>
                <w:sz w:val="22"/>
                <w:szCs w:val="22"/>
              </w:rPr>
            </w:pPr>
            <w:r>
              <w:rPr>
                <w:sz w:val="22"/>
                <w:szCs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20.6</w:t>
            </w:r>
          </w:p>
        </w:tc>
        <w:tc>
          <w:tcPr>
            <w:tcW w:w="896" w:type="dxa"/>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19.0</w:t>
            </w:r>
          </w:p>
        </w:tc>
        <w:tc>
          <w:tcPr>
            <w:tcW w:w="896" w:type="dxa"/>
            <w:shd w:val="clear" w:color="auto" w:fill="D9D9D9"/>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17.7</w:t>
            </w:r>
          </w:p>
        </w:tc>
        <w:tc>
          <w:tcPr>
            <w:tcW w:w="896" w:type="dxa"/>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16.4</w:t>
            </w:r>
          </w:p>
        </w:tc>
        <w:tc>
          <w:tcPr>
            <w:tcW w:w="896" w:type="dxa"/>
            <w:vAlign w:val="center"/>
          </w:tcPr>
          <w:p>
            <w:pPr>
              <w:jc w:val="center"/>
              <w:rPr>
                <w:sz w:val="22"/>
                <w:szCs w:val="22"/>
              </w:rPr>
            </w:pPr>
            <w:r>
              <w:rPr>
                <w:sz w:val="22"/>
                <w:szCs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15.1</w:t>
            </w:r>
          </w:p>
        </w:tc>
        <w:tc>
          <w:tcPr>
            <w:tcW w:w="896" w:type="dxa"/>
            <w:vAlign w:val="center"/>
          </w:tcPr>
          <w:p>
            <w:pPr>
              <w:jc w:val="center"/>
              <w:rPr>
                <w:sz w:val="22"/>
                <w:szCs w:val="22"/>
              </w:rPr>
            </w:pPr>
            <w:r>
              <w:rPr>
                <w:sz w:val="22"/>
                <w:szCs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13.8</w:t>
            </w:r>
          </w:p>
        </w:tc>
        <w:tc>
          <w:tcPr>
            <w:tcW w:w="896" w:type="dxa"/>
            <w:vAlign w:val="center"/>
          </w:tcPr>
          <w:p>
            <w:pPr>
              <w:jc w:val="center"/>
              <w:rPr>
                <w:sz w:val="22"/>
                <w:szCs w:val="22"/>
              </w:rPr>
            </w:pPr>
            <w:r>
              <w:rPr>
                <w:sz w:val="22"/>
                <w:szCs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12.5</w:t>
            </w:r>
          </w:p>
        </w:tc>
        <w:tc>
          <w:tcPr>
            <w:tcW w:w="896" w:type="dxa"/>
            <w:vAlign w:val="center"/>
          </w:tcPr>
          <w:p>
            <w:pPr>
              <w:jc w:val="center"/>
              <w:rPr>
                <w:sz w:val="22"/>
                <w:szCs w:val="22"/>
              </w:rPr>
            </w:pPr>
            <w:r>
              <w:rPr>
                <w:sz w:val="22"/>
                <w:szCs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6.0</w:t>
            </w:r>
          </w:p>
        </w:tc>
        <w:tc>
          <w:tcPr>
            <w:tcW w:w="896" w:type="dxa"/>
            <w:shd w:val="clear" w:color="auto" w:fill="D9D9D9"/>
            <w:vAlign w:val="center"/>
          </w:tcPr>
          <w:p>
            <w:pPr>
              <w:jc w:val="center"/>
              <w:rPr>
                <w:sz w:val="22"/>
                <w:szCs w:val="22"/>
              </w:rPr>
            </w:pPr>
            <w:r>
              <w:rPr>
                <w:sz w:val="22"/>
                <w:szCs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5.2</w:t>
            </w:r>
          </w:p>
        </w:tc>
        <w:tc>
          <w:tcPr>
            <w:tcW w:w="896" w:type="dxa"/>
            <w:vAlign w:val="center"/>
          </w:tcPr>
          <w:p>
            <w:pPr>
              <w:jc w:val="center"/>
              <w:rPr>
                <w:sz w:val="22"/>
                <w:szCs w:val="22"/>
              </w:rPr>
            </w:pPr>
            <w:r>
              <w:rPr>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4.4</w:t>
            </w:r>
          </w:p>
        </w:tc>
        <w:tc>
          <w:tcPr>
            <w:tcW w:w="896" w:type="dxa"/>
            <w:vAlign w:val="center"/>
          </w:tcPr>
          <w:p>
            <w:pPr>
              <w:jc w:val="center"/>
              <w:rPr>
                <w:sz w:val="22"/>
                <w:szCs w:val="22"/>
              </w:rPr>
            </w:pPr>
            <w:r>
              <w:rPr>
                <w:sz w:val="22"/>
                <w:szCs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2.8</w:t>
            </w:r>
          </w:p>
        </w:tc>
        <w:tc>
          <w:tcPr>
            <w:tcW w:w="896" w:type="dxa"/>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2.5</w:t>
            </w:r>
          </w:p>
        </w:tc>
      </w:tr>
    </w:tbl>
    <w:p>
      <w:pPr>
        <w:spacing w:line="40" w:lineRule="exact"/>
        <w:jc w:val="cente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pPr>
    </w:p>
    <w:p>
      <w:pPr>
        <w:widowControl/>
        <w:jc w:val="both"/>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widowControl/>
        <w:jc w:val="both"/>
        <w:rPr>
          <w:rFonts w:hint="eastAsia" w:ascii="宋体" w:hAnsi="宋体"/>
          <w:b/>
          <w:sz w:val="28"/>
          <w:szCs w:val="28"/>
        </w:rPr>
      </w:pPr>
      <w:r>
        <w:rPr>
          <w:rFonts w:hint="eastAsia" w:ascii="宋体" w:hAnsi="宋体"/>
          <w:b/>
          <w:sz w:val="28"/>
          <w:szCs w:val="28"/>
        </w:rPr>
        <w:t>表1-11  男生立定跳远单项</w:t>
      </w:r>
    </w:p>
    <w:p>
      <w:pPr>
        <w:widowControl/>
        <w:jc w:val="both"/>
        <w:rPr>
          <w:rFonts w:ascii="宋体" w:hAnsi="宋体"/>
          <w:b/>
          <w:sz w:val="28"/>
          <w:szCs w:val="28"/>
        </w:rPr>
      </w:pPr>
      <w:r>
        <w:rPr>
          <w:rFonts w:hint="eastAsia" w:ascii="宋体" w:hAnsi="宋体"/>
          <w:b/>
          <w:sz w:val="28"/>
          <w:szCs w:val="28"/>
        </w:rPr>
        <w:t>评分表（单位：厘米）</w:t>
      </w:r>
    </w:p>
    <w:tbl>
      <w:tblPr>
        <w:tblStyle w:val="17"/>
        <w:tblW w:w="31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796"/>
        <w:gridCol w:w="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7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7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796" w:type="dxa"/>
            <w:vAlign w:val="center"/>
          </w:tcPr>
          <w:p>
            <w:pPr>
              <w:jc w:val="center"/>
              <w:rPr>
                <w:sz w:val="22"/>
                <w:szCs w:val="22"/>
              </w:rPr>
            </w:pPr>
            <w:r>
              <w:rPr>
                <w:sz w:val="22"/>
                <w:szCs w:val="22"/>
              </w:rPr>
              <w:t>273</w:t>
            </w:r>
          </w:p>
        </w:tc>
        <w:tc>
          <w:tcPr>
            <w:tcW w:w="739" w:type="dxa"/>
            <w:vAlign w:val="center"/>
          </w:tcPr>
          <w:p>
            <w:pPr>
              <w:jc w:val="center"/>
              <w:rPr>
                <w:sz w:val="22"/>
                <w:szCs w:val="22"/>
              </w:rPr>
            </w:pPr>
            <w:r>
              <w:rPr>
                <w:sz w:val="22"/>
                <w:szCs w:val="22"/>
              </w:rPr>
              <w:t>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796" w:type="dxa"/>
            <w:vAlign w:val="center"/>
          </w:tcPr>
          <w:p>
            <w:pPr>
              <w:jc w:val="center"/>
              <w:rPr>
                <w:sz w:val="22"/>
                <w:szCs w:val="22"/>
              </w:rPr>
            </w:pPr>
            <w:r>
              <w:rPr>
                <w:sz w:val="22"/>
                <w:szCs w:val="22"/>
              </w:rPr>
              <w:t>268</w:t>
            </w:r>
          </w:p>
        </w:tc>
        <w:tc>
          <w:tcPr>
            <w:tcW w:w="739" w:type="dxa"/>
            <w:vAlign w:val="center"/>
          </w:tcPr>
          <w:p>
            <w:pPr>
              <w:jc w:val="center"/>
              <w:rPr>
                <w:sz w:val="22"/>
                <w:szCs w:val="22"/>
              </w:rPr>
            </w:pPr>
            <w:r>
              <w:rPr>
                <w:sz w:val="22"/>
                <w:szCs w:val="22"/>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796" w:type="dxa"/>
            <w:shd w:val="clear" w:color="auto" w:fill="D9D9D9"/>
            <w:vAlign w:val="center"/>
          </w:tcPr>
          <w:p>
            <w:pPr>
              <w:jc w:val="center"/>
              <w:rPr>
                <w:sz w:val="22"/>
                <w:szCs w:val="22"/>
              </w:rPr>
            </w:pPr>
            <w:r>
              <w:rPr>
                <w:sz w:val="22"/>
                <w:szCs w:val="22"/>
              </w:rPr>
              <w:t>263</w:t>
            </w:r>
          </w:p>
        </w:tc>
        <w:tc>
          <w:tcPr>
            <w:tcW w:w="739" w:type="dxa"/>
            <w:shd w:val="clear" w:color="auto" w:fill="D9D9D9"/>
            <w:vAlign w:val="center"/>
          </w:tcPr>
          <w:p>
            <w:pPr>
              <w:jc w:val="center"/>
              <w:rPr>
                <w:sz w:val="22"/>
                <w:szCs w:val="22"/>
              </w:rPr>
            </w:pPr>
            <w:r>
              <w:rPr>
                <w:sz w:val="22"/>
                <w:szCs w:val="22"/>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796" w:type="dxa"/>
            <w:vAlign w:val="center"/>
          </w:tcPr>
          <w:p>
            <w:pPr>
              <w:jc w:val="center"/>
              <w:rPr>
                <w:sz w:val="22"/>
                <w:szCs w:val="22"/>
              </w:rPr>
            </w:pPr>
            <w:r>
              <w:rPr>
                <w:sz w:val="22"/>
                <w:szCs w:val="22"/>
              </w:rPr>
              <w:t>256</w:t>
            </w:r>
          </w:p>
        </w:tc>
        <w:tc>
          <w:tcPr>
            <w:tcW w:w="739" w:type="dxa"/>
            <w:vAlign w:val="center"/>
          </w:tcPr>
          <w:p>
            <w:pPr>
              <w:jc w:val="center"/>
              <w:rPr>
                <w:sz w:val="22"/>
                <w:szCs w:val="22"/>
              </w:rPr>
            </w:pPr>
            <w:r>
              <w:rPr>
                <w:sz w:val="22"/>
                <w:szCs w:val="22"/>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796" w:type="dxa"/>
            <w:shd w:val="clear" w:color="auto" w:fill="D9D9D9"/>
            <w:vAlign w:val="center"/>
          </w:tcPr>
          <w:p>
            <w:pPr>
              <w:jc w:val="center"/>
              <w:rPr>
                <w:sz w:val="22"/>
                <w:szCs w:val="22"/>
              </w:rPr>
            </w:pPr>
            <w:r>
              <w:rPr>
                <w:sz w:val="22"/>
                <w:szCs w:val="22"/>
              </w:rPr>
              <w:t>248</w:t>
            </w:r>
          </w:p>
        </w:tc>
        <w:tc>
          <w:tcPr>
            <w:tcW w:w="739" w:type="dxa"/>
            <w:shd w:val="clear" w:color="auto" w:fill="D9D9D9"/>
            <w:vAlign w:val="center"/>
          </w:tcPr>
          <w:p>
            <w:pPr>
              <w:jc w:val="center"/>
              <w:rPr>
                <w:sz w:val="22"/>
                <w:szCs w:val="22"/>
              </w:rPr>
            </w:pPr>
            <w:r>
              <w:rPr>
                <w:sz w:val="22"/>
                <w:szCs w:val="22"/>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796" w:type="dxa"/>
            <w:vAlign w:val="center"/>
          </w:tcPr>
          <w:p>
            <w:pPr>
              <w:jc w:val="center"/>
              <w:rPr>
                <w:sz w:val="22"/>
                <w:szCs w:val="22"/>
              </w:rPr>
            </w:pPr>
            <w:r>
              <w:rPr>
                <w:sz w:val="22"/>
                <w:szCs w:val="22"/>
              </w:rPr>
              <w:t>244</w:t>
            </w:r>
          </w:p>
        </w:tc>
        <w:tc>
          <w:tcPr>
            <w:tcW w:w="739" w:type="dxa"/>
            <w:vAlign w:val="center"/>
          </w:tcPr>
          <w:p>
            <w:pPr>
              <w:jc w:val="center"/>
              <w:rPr>
                <w:sz w:val="22"/>
                <w:szCs w:val="22"/>
              </w:rPr>
            </w:pPr>
            <w:r>
              <w:rPr>
                <w:sz w:val="22"/>
                <w:szCs w:val="22"/>
              </w:rPr>
              <w:t>246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796" w:type="dxa"/>
            <w:vAlign w:val="center"/>
          </w:tcPr>
          <w:p>
            <w:pPr>
              <w:jc w:val="center"/>
              <w:rPr>
                <w:sz w:val="22"/>
                <w:szCs w:val="22"/>
              </w:rPr>
            </w:pPr>
            <w:r>
              <w:rPr>
                <w:sz w:val="22"/>
                <w:szCs w:val="22"/>
              </w:rPr>
              <w:t>240</w:t>
            </w:r>
          </w:p>
        </w:tc>
        <w:tc>
          <w:tcPr>
            <w:tcW w:w="739" w:type="dxa"/>
            <w:vAlign w:val="center"/>
          </w:tcPr>
          <w:p>
            <w:pPr>
              <w:jc w:val="center"/>
              <w:rPr>
                <w:sz w:val="22"/>
                <w:szCs w:val="22"/>
              </w:rPr>
            </w:pPr>
            <w:r>
              <w:rPr>
                <w:sz w:val="22"/>
                <w:szCs w:val="22"/>
              </w:rPr>
              <w:t>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796" w:type="dxa"/>
            <w:vAlign w:val="center"/>
          </w:tcPr>
          <w:p>
            <w:pPr>
              <w:jc w:val="center"/>
              <w:rPr>
                <w:sz w:val="22"/>
                <w:szCs w:val="22"/>
              </w:rPr>
            </w:pPr>
            <w:r>
              <w:rPr>
                <w:sz w:val="22"/>
                <w:szCs w:val="22"/>
              </w:rPr>
              <w:t>236</w:t>
            </w:r>
          </w:p>
        </w:tc>
        <w:tc>
          <w:tcPr>
            <w:tcW w:w="739" w:type="dxa"/>
            <w:vAlign w:val="center"/>
          </w:tcPr>
          <w:p>
            <w:pPr>
              <w:jc w:val="center"/>
              <w:rPr>
                <w:sz w:val="22"/>
                <w:szCs w:val="22"/>
              </w:rPr>
            </w:pPr>
            <w:r>
              <w:rPr>
                <w:sz w:val="22"/>
                <w:szCs w:val="22"/>
              </w:rPr>
              <w:t>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796" w:type="dxa"/>
            <w:vAlign w:val="center"/>
          </w:tcPr>
          <w:p>
            <w:pPr>
              <w:jc w:val="center"/>
              <w:rPr>
                <w:sz w:val="22"/>
                <w:szCs w:val="22"/>
              </w:rPr>
            </w:pPr>
            <w:r>
              <w:rPr>
                <w:sz w:val="22"/>
                <w:szCs w:val="22"/>
              </w:rPr>
              <w:t>232</w:t>
            </w:r>
          </w:p>
        </w:tc>
        <w:tc>
          <w:tcPr>
            <w:tcW w:w="739" w:type="dxa"/>
            <w:vAlign w:val="center"/>
          </w:tcPr>
          <w:p>
            <w:pPr>
              <w:jc w:val="center"/>
              <w:rPr>
                <w:sz w:val="22"/>
                <w:szCs w:val="22"/>
              </w:rPr>
            </w:pPr>
            <w:r>
              <w:rPr>
                <w:sz w:val="22"/>
                <w:szCs w:val="22"/>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796" w:type="dxa"/>
            <w:vAlign w:val="center"/>
          </w:tcPr>
          <w:p>
            <w:pPr>
              <w:jc w:val="center"/>
              <w:rPr>
                <w:sz w:val="22"/>
                <w:szCs w:val="22"/>
              </w:rPr>
            </w:pPr>
            <w:r>
              <w:rPr>
                <w:sz w:val="22"/>
                <w:szCs w:val="22"/>
              </w:rPr>
              <w:t>228</w:t>
            </w:r>
          </w:p>
        </w:tc>
        <w:tc>
          <w:tcPr>
            <w:tcW w:w="739" w:type="dxa"/>
            <w:vAlign w:val="center"/>
          </w:tcPr>
          <w:p>
            <w:pPr>
              <w:jc w:val="center"/>
              <w:rPr>
                <w:sz w:val="22"/>
                <w:szCs w:val="22"/>
              </w:rPr>
            </w:pPr>
            <w:r>
              <w:rPr>
                <w:sz w:val="22"/>
                <w:szCs w:val="22"/>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796" w:type="dxa"/>
            <w:vAlign w:val="center"/>
          </w:tcPr>
          <w:p>
            <w:pPr>
              <w:jc w:val="center"/>
              <w:rPr>
                <w:sz w:val="22"/>
                <w:szCs w:val="22"/>
              </w:rPr>
            </w:pPr>
            <w:r>
              <w:rPr>
                <w:sz w:val="22"/>
                <w:szCs w:val="22"/>
              </w:rPr>
              <w:t>224</w:t>
            </w:r>
          </w:p>
        </w:tc>
        <w:tc>
          <w:tcPr>
            <w:tcW w:w="739" w:type="dxa"/>
            <w:vAlign w:val="center"/>
          </w:tcPr>
          <w:p>
            <w:pPr>
              <w:jc w:val="center"/>
              <w:rPr>
                <w:sz w:val="22"/>
                <w:szCs w:val="22"/>
              </w:rPr>
            </w:pPr>
            <w:r>
              <w:rPr>
                <w:sz w:val="22"/>
                <w:szCs w:val="22"/>
              </w:rPr>
              <w:t>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796" w:type="dxa"/>
            <w:vAlign w:val="center"/>
          </w:tcPr>
          <w:p>
            <w:pPr>
              <w:jc w:val="center"/>
              <w:rPr>
                <w:sz w:val="22"/>
                <w:szCs w:val="22"/>
              </w:rPr>
            </w:pPr>
            <w:r>
              <w:rPr>
                <w:sz w:val="22"/>
                <w:szCs w:val="22"/>
              </w:rPr>
              <w:t>220</w:t>
            </w:r>
          </w:p>
        </w:tc>
        <w:tc>
          <w:tcPr>
            <w:tcW w:w="739" w:type="dxa"/>
            <w:vAlign w:val="center"/>
          </w:tcPr>
          <w:p>
            <w:pPr>
              <w:jc w:val="center"/>
              <w:rPr>
                <w:sz w:val="22"/>
                <w:szCs w:val="22"/>
              </w:rPr>
            </w:pPr>
            <w:r>
              <w:rPr>
                <w:sz w:val="22"/>
                <w:szCs w:val="22"/>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796" w:type="dxa"/>
            <w:vAlign w:val="center"/>
          </w:tcPr>
          <w:p>
            <w:pPr>
              <w:jc w:val="center"/>
              <w:rPr>
                <w:sz w:val="22"/>
                <w:szCs w:val="22"/>
              </w:rPr>
            </w:pPr>
            <w:r>
              <w:rPr>
                <w:sz w:val="22"/>
                <w:szCs w:val="22"/>
              </w:rPr>
              <w:t>216</w:t>
            </w:r>
          </w:p>
        </w:tc>
        <w:tc>
          <w:tcPr>
            <w:tcW w:w="739" w:type="dxa"/>
            <w:vAlign w:val="center"/>
          </w:tcPr>
          <w:p>
            <w:pPr>
              <w:jc w:val="center"/>
              <w:rPr>
                <w:sz w:val="22"/>
                <w:szCs w:val="22"/>
              </w:rPr>
            </w:pPr>
            <w:r>
              <w:rPr>
                <w:sz w:val="22"/>
                <w:szCs w:val="22"/>
              </w:rPr>
              <w:t>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796" w:type="dxa"/>
            <w:vAlign w:val="center"/>
          </w:tcPr>
          <w:p>
            <w:pPr>
              <w:jc w:val="center"/>
              <w:rPr>
                <w:sz w:val="22"/>
                <w:szCs w:val="22"/>
              </w:rPr>
            </w:pPr>
            <w:r>
              <w:rPr>
                <w:sz w:val="22"/>
                <w:szCs w:val="22"/>
              </w:rPr>
              <w:t>212</w:t>
            </w:r>
          </w:p>
        </w:tc>
        <w:tc>
          <w:tcPr>
            <w:tcW w:w="739" w:type="dxa"/>
            <w:vAlign w:val="center"/>
          </w:tcPr>
          <w:p>
            <w:pPr>
              <w:jc w:val="center"/>
              <w:rPr>
                <w:sz w:val="22"/>
                <w:szCs w:val="22"/>
              </w:rPr>
            </w:pPr>
            <w:r>
              <w:rPr>
                <w:sz w:val="22"/>
                <w:szCs w:val="22"/>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796" w:type="dxa"/>
            <w:shd w:val="clear" w:color="auto" w:fill="D9D9D9"/>
            <w:vAlign w:val="center"/>
          </w:tcPr>
          <w:p>
            <w:pPr>
              <w:jc w:val="center"/>
              <w:rPr>
                <w:sz w:val="22"/>
                <w:szCs w:val="22"/>
              </w:rPr>
            </w:pPr>
            <w:r>
              <w:rPr>
                <w:sz w:val="22"/>
                <w:szCs w:val="22"/>
              </w:rPr>
              <w:t>208</w:t>
            </w:r>
          </w:p>
        </w:tc>
        <w:tc>
          <w:tcPr>
            <w:tcW w:w="739" w:type="dxa"/>
            <w:shd w:val="clear" w:color="auto" w:fill="D9D9D9"/>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796" w:type="dxa"/>
            <w:vAlign w:val="center"/>
          </w:tcPr>
          <w:p>
            <w:pPr>
              <w:jc w:val="center"/>
              <w:rPr>
                <w:sz w:val="22"/>
                <w:szCs w:val="22"/>
              </w:rPr>
            </w:pPr>
            <w:r>
              <w:rPr>
                <w:sz w:val="22"/>
                <w:szCs w:val="22"/>
              </w:rPr>
              <w:t>203</w:t>
            </w:r>
          </w:p>
        </w:tc>
        <w:tc>
          <w:tcPr>
            <w:tcW w:w="739" w:type="dxa"/>
            <w:vAlign w:val="center"/>
          </w:tcPr>
          <w:p>
            <w:pPr>
              <w:jc w:val="center"/>
              <w:rPr>
                <w:sz w:val="22"/>
                <w:szCs w:val="22"/>
              </w:rPr>
            </w:pPr>
            <w:r>
              <w:rPr>
                <w:sz w:val="22"/>
                <w:szCs w:val="22"/>
              </w:rPr>
              <w:t>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796" w:type="dxa"/>
            <w:vAlign w:val="center"/>
          </w:tcPr>
          <w:p>
            <w:pPr>
              <w:jc w:val="center"/>
              <w:rPr>
                <w:sz w:val="22"/>
                <w:szCs w:val="22"/>
              </w:rPr>
            </w:pPr>
            <w:r>
              <w:rPr>
                <w:sz w:val="22"/>
                <w:szCs w:val="22"/>
              </w:rPr>
              <w:t>198</w:t>
            </w:r>
          </w:p>
        </w:tc>
        <w:tc>
          <w:tcPr>
            <w:tcW w:w="739" w:type="dxa"/>
            <w:vAlign w:val="center"/>
          </w:tcPr>
          <w:p>
            <w:pPr>
              <w:jc w:val="center"/>
              <w:rPr>
                <w:sz w:val="22"/>
                <w:szCs w:val="22"/>
              </w:rPr>
            </w:pPr>
            <w:r>
              <w:rPr>
                <w:sz w:val="22"/>
                <w:szCs w:val="22"/>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796" w:type="dxa"/>
            <w:vAlign w:val="center"/>
          </w:tcPr>
          <w:p>
            <w:pPr>
              <w:jc w:val="center"/>
              <w:rPr>
                <w:sz w:val="22"/>
                <w:szCs w:val="22"/>
              </w:rPr>
            </w:pPr>
            <w:r>
              <w:rPr>
                <w:sz w:val="22"/>
                <w:szCs w:val="22"/>
              </w:rPr>
              <w:t>193</w:t>
            </w:r>
          </w:p>
        </w:tc>
        <w:tc>
          <w:tcPr>
            <w:tcW w:w="739" w:type="dxa"/>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796" w:type="dxa"/>
            <w:vAlign w:val="center"/>
          </w:tcPr>
          <w:p>
            <w:pPr>
              <w:jc w:val="center"/>
              <w:rPr>
                <w:sz w:val="22"/>
                <w:szCs w:val="22"/>
              </w:rPr>
            </w:pPr>
            <w:r>
              <w:rPr>
                <w:sz w:val="22"/>
                <w:szCs w:val="22"/>
              </w:rPr>
              <w:t>188</w:t>
            </w:r>
          </w:p>
        </w:tc>
        <w:tc>
          <w:tcPr>
            <w:tcW w:w="739" w:type="dxa"/>
            <w:vAlign w:val="center"/>
          </w:tcPr>
          <w:p>
            <w:pPr>
              <w:jc w:val="center"/>
              <w:rPr>
                <w:sz w:val="22"/>
                <w:szCs w:val="22"/>
              </w:rPr>
            </w:pPr>
            <w:r>
              <w:rPr>
                <w:sz w:val="22"/>
                <w:szCs w:val="22"/>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796" w:type="dxa"/>
            <w:vAlign w:val="center"/>
          </w:tcPr>
          <w:p>
            <w:pPr>
              <w:jc w:val="center"/>
              <w:rPr>
                <w:sz w:val="22"/>
                <w:szCs w:val="22"/>
              </w:rPr>
            </w:pPr>
            <w:r>
              <w:rPr>
                <w:sz w:val="22"/>
                <w:szCs w:val="22"/>
              </w:rPr>
              <w:t>183</w:t>
            </w:r>
          </w:p>
        </w:tc>
        <w:tc>
          <w:tcPr>
            <w:tcW w:w="739" w:type="dxa"/>
            <w:vAlign w:val="center"/>
          </w:tcPr>
          <w:p>
            <w:pPr>
              <w:jc w:val="center"/>
              <w:rPr>
                <w:sz w:val="22"/>
                <w:szCs w:val="22"/>
              </w:rPr>
            </w:pPr>
            <w:r>
              <w:rPr>
                <w:sz w:val="22"/>
                <w:szCs w:val="22"/>
              </w:rPr>
              <w:t>185</w:t>
            </w:r>
          </w:p>
        </w:tc>
      </w:tr>
    </w:tbl>
    <w:p>
      <w:pPr>
        <w:jc w:val="both"/>
        <w:rPr>
          <w:rFonts w:hint="eastAsia" w:ascii="宋体" w:hAnsi="宋体"/>
          <w:b/>
          <w:sz w:val="28"/>
          <w:szCs w:val="28"/>
        </w:rPr>
      </w:pPr>
      <w:r>
        <w:rPr>
          <w:rFonts w:hint="eastAsia" w:ascii="宋体" w:hAnsi="宋体"/>
          <w:b/>
          <w:sz w:val="28"/>
          <w:szCs w:val="28"/>
        </w:rPr>
        <w:t>表1-12  女生立定跳远单项</w:t>
      </w:r>
    </w:p>
    <w:p>
      <w:pPr>
        <w:jc w:val="both"/>
        <w:rPr>
          <w:rFonts w:ascii="宋体" w:hAnsi="宋体"/>
          <w:b/>
          <w:sz w:val="28"/>
          <w:szCs w:val="28"/>
        </w:rPr>
      </w:pPr>
      <w:r>
        <w:rPr>
          <w:rFonts w:hint="eastAsia" w:ascii="宋体" w:hAnsi="宋体"/>
          <w:b/>
          <w:sz w:val="28"/>
          <w:szCs w:val="28"/>
        </w:rPr>
        <w:t>评分表（单位：厘米）</w:t>
      </w:r>
    </w:p>
    <w:tbl>
      <w:tblPr>
        <w:tblStyle w:val="17"/>
        <w:tblW w:w="32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827"/>
        <w:gridCol w:w="7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2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74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27" w:type="dxa"/>
            <w:vAlign w:val="center"/>
          </w:tcPr>
          <w:p>
            <w:pPr>
              <w:jc w:val="center"/>
              <w:rPr>
                <w:sz w:val="22"/>
                <w:szCs w:val="22"/>
              </w:rPr>
            </w:pPr>
            <w:r>
              <w:rPr>
                <w:sz w:val="22"/>
                <w:szCs w:val="22"/>
              </w:rPr>
              <w:t>207</w:t>
            </w:r>
          </w:p>
        </w:tc>
        <w:tc>
          <w:tcPr>
            <w:tcW w:w="749" w:type="dxa"/>
            <w:vAlign w:val="center"/>
          </w:tcPr>
          <w:p>
            <w:pPr>
              <w:jc w:val="center"/>
              <w:rPr>
                <w:sz w:val="22"/>
                <w:szCs w:val="22"/>
              </w:rPr>
            </w:pPr>
            <w:r>
              <w:rPr>
                <w:sz w:val="22"/>
                <w:szCs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27" w:type="dxa"/>
            <w:vAlign w:val="center"/>
          </w:tcPr>
          <w:p>
            <w:pPr>
              <w:jc w:val="center"/>
              <w:rPr>
                <w:sz w:val="22"/>
                <w:szCs w:val="22"/>
              </w:rPr>
            </w:pPr>
            <w:r>
              <w:rPr>
                <w:sz w:val="22"/>
                <w:szCs w:val="22"/>
              </w:rPr>
              <w:t>201</w:t>
            </w:r>
          </w:p>
        </w:tc>
        <w:tc>
          <w:tcPr>
            <w:tcW w:w="749" w:type="dxa"/>
            <w:vAlign w:val="center"/>
          </w:tcPr>
          <w:p>
            <w:pPr>
              <w:jc w:val="center"/>
              <w:rPr>
                <w:sz w:val="22"/>
                <w:szCs w:val="22"/>
              </w:rPr>
            </w:pPr>
            <w:r>
              <w:rPr>
                <w:sz w:val="22"/>
                <w:szCs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27" w:type="dxa"/>
            <w:shd w:val="clear" w:color="auto" w:fill="D9D9D9"/>
            <w:vAlign w:val="center"/>
          </w:tcPr>
          <w:p>
            <w:pPr>
              <w:jc w:val="center"/>
              <w:rPr>
                <w:sz w:val="22"/>
                <w:szCs w:val="22"/>
              </w:rPr>
            </w:pPr>
            <w:r>
              <w:rPr>
                <w:sz w:val="22"/>
                <w:szCs w:val="22"/>
              </w:rPr>
              <w:t>195</w:t>
            </w:r>
          </w:p>
        </w:tc>
        <w:tc>
          <w:tcPr>
            <w:tcW w:w="749" w:type="dxa"/>
            <w:shd w:val="clear" w:color="auto" w:fill="D9D9D9"/>
            <w:vAlign w:val="center"/>
          </w:tcPr>
          <w:p>
            <w:pPr>
              <w:jc w:val="center"/>
              <w:rPr>
                <w:sz w:val="22"/>
                <w:szCs w:val="22"/>
              </w:rPr>
            </w:pPr>
            <w:r>
              <w:rPr>
                <w:sz w:val="22"/>
                <w:szCs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27" w:type="dxa"/>
            <w:vAlign w:val="center"/>
          </w:tcPr>
          <w:p>
            <w:pPr>
              <w:jc w:val="center"/>
              <w:rPr>
                <w:sz w:val="22"/>
                <w:szCs w:val="22"/>
              </w:rPr>
            </w:pPr>
            <w:r>
              <w:rPr>
                <w:sz w:val="22"/>
                <w:szCs w:val="22"/>
              </w:rPr>
              <w:t>188</w:t>
            </w:r>
          </w:p>
        </w:tc>
        <w:tc>
          <w:tcPr>
            <w:tcW w:w="749" w:type="dxa"/>
            <w:vAlign w:val="center"/>
          </w:tcPr>
          <w:p>
            <w:pPr>
              <w:jc w:val="center"/>
              <w:rPr>
                <w:sz w:val="22"/>
                <w:szCs w:val="22"/>
              </w:rPr>
            </w:pPr>
            <w:r>
              <w:rPr>
                <w:sz w:val="22"/>
                <w:szCs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27" w:type="dxa"/>
            <w:shd w:val="clear" w:color="auto" w:fill="D9D9D9"/>
            <w:vAlign w:val="center"/>
          </w:tcPr>
          <w:p>
            <w:pPr>
              <w:jc w:val="center"/>
              <w:rPr>
                <w:sz w:val="22"/>
                <w:szCs w:val="22"/>
              </w:rPr>
            </w:pPr>
            <w:r>
              <w:rPr>
                <w:sz w:val="22"/>
                <w:szCs w:val="22"/>
              </w:rPr>
              <w:t>181</w:t>
            </w:r>
          </w:p>
        </w:tc>
        <w:tc>
          <w:tcPr>
            <w:tcW w:w="749"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27" w:type="dxa"/>
            <w:vAlign w:val="center"/>
          </w:tcPr>
          <w:p>
            <w:pPr>
              <w:jc w:val="center"/>
              <w:rPr>
                <w:sz w:val="22"/>
                <w:szCs w:val="22"/>
              </w:rPr>
            </w:pPr>
            <w:r>
              <w:rPr>
                <w:sz w:val="22"/>
                <w:szCs w:val="22"/>
              </w:rPr>
              <w:t>178</w:t>
            </w:r>
          </w:p>
        </w:tc>
        <w:tc>
          <w:tcPr>
            <w:tcW w:w="749" w:type="dxa"/>
            <w:vAlign w:val="center"/>
          </w:tcPr>
          <w:p>
            <w:pPr>
              <w:jc w:val="center"/>
              <w:rPr>
                <w:sz w:val="22"/>
                <w:szCs w:val="22"/>
              </w:rPr>
            </w:pPr>
            <w:r>
              <w:rPr>
                <w:sz w:val="22"/>
                <w:szCs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27" w:type="dxa"/>
            <w:vAlign w:val="center"/>
          </w:tcPr>
          <w:p>
            <w:pPr>
              <w:jc w:val="center"/>
              <w:rPr>
                <w:sz w:val="22"/>
                <w:szCs w:val="22"/>
              </w:rPr>
            </w:pPr>
            <w:r>
              <w:rPr>
                <w:sz w:val="22"/>
                <w:szCs w:val="22"/>
              </w:rPr>
              <w:t>175</w:t>
            </w:r>
          </w:p>
        </w:tc>
        <w:tc>
          <w:tcPr>
            <w:tcW w:w="749" w:type="dxa"/>
            <w:vAlign w:val="center"/>
          </w:tcPr>
          <w:p>
            <w:pPr>
              <w:jc w:val="center"/>
              <w:rPr>
                <w:sz w:val="22"/>
                <w:szCs w:val="22"/>
              </w:rPr>
            </w:pPr>
            <w:r>
              <w:rPr>
                <w:sz w:val="22"/>
                <w:szCs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27" w:type="dxa"/>
            <w:vAlign w:val="center"/>
          </w:tcPr>
          <w:p>
            <w:pPr>
              <w:jc w:val="center"/>
              <w:rPr>
                <w:sz w:val="22"/>
                <w:szCs w:val="22"/>
              </w:rPr>
            </w:pPr>
            <w:r>
              <w:rPr>
                <w:sz w:val="22"/>
                <w:szCs w:val="22"/>
              </w:rPr>
              <w:t>172</w:t>
            </w:r>
          </w:p>
        </w:tc>
        <w:tc>
          <w:tcPr>
            <w:tcW w:w="749" w:type="dxa"/>
            <w:vAlign w:val="center"/>
          </w:tcPr>
          <w:p>
            <w:pPr>
              <w:jc w:val="center"/>
              <w:rPr>
                <w:sz w:val="22"/>
                <w:szCs w:val="22"/>
              </w:rPr>
            </w:pPr>
            <w:r>
              <w:rPr>
                <w:sz w:val="22"/>
                <w:szCs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27" w:type="dxa"/>
            <w:vAlign w:val="center"/>
          </w:tcPr>
          <w:p>
            <w:pPr>
              <w:jc w:val="center"/>
              <w:rPr>
                <w:sz w:val="22"/>
                <w:szCs w:val="22"/>
              </w:rPr>
            </w:pPr>
            <w:r>
              <w:rPr>
                <w:sz w:val="22"/>
                <w:szCs w:val="22"/>
              </w:rPr>
              <w:t>169</w:t>
            </w:r>
          </w:p>
        </w:tc>
        <w:tc>
          <w:tcPr>
            <w:tcW w:w="749" w:type="dxa"/>
            <w:vAlign w:val="center"/>
          </w:tcPr>
          <w:p>
            <w:pPr>
              <w:jc w:val="center"/>
              <w:rPr>
                <w:sz w:val="22"/>
                <w:szCs w:val="22"/>
              </w:rPr>
            </w:pPr>
            <w:r>
              <w:rPr>
                <w:sz w:val="22"/>
                <w:szCs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27" w:type="dxa"/>
            <w:vAlign w:val="center"/>
          </w:tcPr>
          <w:p>
            <w:pPr>
              <w:jc w:val="center"/>
              <w:rPr>
                <w:sz w:val="22"/>
                <w:szCs w:val="22"/>
              </w:rPr>
            </w:pPr>
            <w:r>
              <w:rPr>
                <w:sz w:val="22"/>
                <w:szCs w:val="22"/>
              </w:rPr>
              <w:t>166</w:t>
            </w:r>
          </w:p>
        </w:tc>
        <w:tc>
          <w:tcPr>
            <w:tcW w:w="749" w:type="dxa"/>
            <w:vAlign w:val="center"/>
          </w:tcPr>
          <w:p>
            <w:pPr>
              <w:jc w:val="center"/>
              <w:rPr>
                <w:sz w:val="22"/>
                <w:szCs w:val="22"/>
              </w:rPr>
            </w:pPr>
            <w:r>
              <w:rPr>
                <w:sz w:val="22"/>
                <w:szCs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27" w:type="dxa"/>
            <w:vAlign w:val="center"/>
          </w:tcPr>
          <w:p>
            <w:pPr>
              <w:jc w:val="center"/>
              <w:rPr>
                <w:sz w:val="22"/>
                <w:szCs w:val="22"/>
              </w:rPr>
            </w:pPr>
            <w:r>
              <w:rPr>
                <w:sz w:val="22"/>
                <w:szCs w:val="22"/>
              </w:rPr>
              <w:t>163</w:t>
            </w:r>
          </w:p>
        </w:tc>
        <w:tc>
          <w:tcPr>
            <w:tcW w:w="749" w:type="dxa"/>
            <w:vAlign w:val="center"/>
          </w:tcPr>
          <w:p>
            <w:pPr>
              <w:jc w:val="center"/>
              <w:rPr>
                <w:sz w:val="22"/>
                <w:szCs w:val="22"/>
              </w:rPr>
            </w:pPr>
            <w:r>
              <w:rPr>
                <w:sz w:val="22"/>
                <w:szCs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27" w:type="dxa"/>
            <w:vAlign w:val="center"/>
          </w:tcPr>
          <w:p>
            <w:pPr>
              <w:jc w:val="center"/>
              <w:rPr>
                <w:sz w:val="22"/>
                <w:szCs w:val="22"/>
              </w:rPr>
            </w:pPr>
            <w:r>
              <w:rPr>
                <w:sz w:val="22"/>
                <w:szCs w:val="22"/>
              </w:rPr>
              <w:t>160</w:t>
            </w:r>
          </w:p>
        </w:tc>
        <w:tc>
          <w:tcPr>
            <w:tcW w:w="749" w:type="dxa"/>
            <w:vAlign w:val="center"/>
          </w:tcPr>
          <w:p>
            <w:pPr>
              <w:jc w:val="center"/>
              <w:rPr>
                <w:sz w:val="22"/>
                <w:szCs w:val="22"/>
              </w:rPr>
            </w:pPr>
            <w:r>
              <w:rPr>
                <w:sz w:val="22"/>
                <w:szCs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27" w:type="dxa"/>
            <w:vAlign w:val="center"/>
          </w:tcPr>
          <w:p>
            <w:pPr>
              <w:jc w:val="center"/>
              <w:rPr>
                <w:sz w:val="22"/>
                <w:szCs w:val="22"/>
              </w:rPr>
            </w:pPr>
            <w:r>
              <w:rPr>
                <w:sz w:val="22"/>
                <w:szCs w:val="22"/>
              </w:rPr>
              <w:t>157</w:t>
            </w:r>
          </w:p>
        </w:tc>
        <w:tc>
          <w:tcPr>
            <w:tcW w:w="749" w:type="dxa"/>
            <w:vAlign w:val="center"/>
          </w:tcPr>
          <w:p>
            <w:pPr>
              <w:jc w:val="center"/>
              <w:rPr>
                <w:sz w:val="22"/>
                <w:szCs w:val="22"/>
              </w:rPr>
            </w:pPr>
            <w:r>
              <w:rPr>
                <w:sz w:val="22"/>
                <w:szCs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27" w:type="dxa"/>
            <w:vAlign w:val="center"/>
          </w:tcPr>
          <w:p>
            <w:pPr>
              <w:jc w:val="center"/>
              <w:rPr>
                <w:sz w:val="22"/>
                <w:szCs w:val="22"/>
              </w:rPr>
            </w:pPr>
            <w:r>
              <w:rPr>
                <w:sz w:val="22"/>
                <w:szCs w:val="22"/>
              </w:rPr>
              <w:t>154</w:t>
            </w:r>
          </w:p>
        </w:tc>
        <w:tc>
          <w:tcPr>
            <w:tcW w:w="749" w:type="dxa"/>
            <w:vAlign w:val="center"/>
          </w:tcPr>
          <w:p>
            <w:pPr>
              <w:jc w:val="center"/>
              <w:rPr>
                <w:sz w:val="22"/>
                <w:szCs w:val="22"/>
              </w:rPr>
            </w:pPr>
            <w:r>
              <w:rPr>
                <w:sz w:val="22"/>
                <w:szCs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27" w:type="dxa"/>
            <w:shd w:val="clear" w:color="auto" w:fill="D9D9D9"/>
            <w:vAlign w:val="center"/>
          </w:tcPr>
          <w:p>
            <w:pPr>
              <w:jc w:val="center"/>
              <w:rPr>
                <w:sz w:val="22"/>
                <w:szCs w:val="22"/>
              </w:rPr>
            </w:pPr>
            <w:r>
              <w:rPr>
                <w:sz w:val="22"/>
                <w:szCs w:val="22"/>
              </w:rPr>
              <w:t>151</w:t>
            </w:r>
          </w:p>
        </w:tc>
        <w:tc>
          <w:tcPr>
            <w:tcW w:w="749" w:type="dxa"/>
            <w:shd w:val="clear" w:color="auto" w:fill="D9D9D9"/>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27" w:type="dxa"/>
            <w:vAlign w:val="center"/>
          </w:tcPr>
          <w:p>
            <w:pPr>
              <w:jc w:val="center"/>
              <w:rPr>
                <w:sz w:val="22"/>
                <w:szCs w:val="22"/>
              </w:rPr>
            </w:pPr>
            <w:r>
              <w:rPr>
                <w:sz w:val="22"/>
                <w:szCs w:val="22"/>
              </w:rPr>
              <w:t>146</w:t>
            </w:r>
          </w:p>
        </w:tc>
        <w:tc>
          <w:tcPr>
            <w:tcW w:w="749" w:type="dxa"/>
            <w:vAlign w:val="center"/>
          </w:tcPr>
          <w:p>
            <w:pPr>
              <w:jc w:val="center"/>
              <w:rPr>
                <w:sz w:val="22"/>
                <w:szCs w:val="22"/>
              </w:rPr>
            </w:pPr>
            <w:r>
              <w:rPr>
                <w:sz w:val="22"/>
                <w:szCs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27" w:type="dxa"/>
            <w:vAlign w:val="center"/>
          </w:tcPr>
          <w:p>
            <w:pPr>
              <w:jc w:val="center"/>
              <w:rPr>
                <w:sz w:val="22"/>
                <w:szCs w:val="22"/>
              </w:rPr>
            </w:pPr>
            <w:r>
              <w:rPr>
                <w:sz w:val="22"/>
                <w:szCs w:val="22"/>
              </w:rPr>
              <w:t>141</w:t>
            </w:r>
          </w:p>
        </w:tc>
        <w:tc>
          <w:tcPr>
            <w:tcW w:w="749" w:type="dxa"/>
            <w:vAlign w:val="center"/>
          </w:tcPr>
          <w:p>
            <w:pPr>
              <w:jc w:val="center"/>
              <w:rPr>
                <w:sz w:val="22"/>
                <w:szCs w:val="22"/>
              </w:rPr>
            </w:pPr>
            <w:r>
              <w:rPr>
                <w:sz w:val="22"/>
                <w:szCs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27" w:type="dxa"/>
            <w:vAlign w:val="center"/>
          </w:tcPr>
          <w:p>
            <w:pPr>
              <w:jc w:val="center"/>
              <w:rPr>
                <w:sz w:val="22"/>
                <w:szCs w:val="22"/>
              </w:rPr>
            </w:pPr>
            <w:r>
              <w:rPr>
                <w:sz w:val="22"/>
                <w:szCs w:val="22"/>
              </w:rPr>
              <w:t>136</w:t>
            </w:r>
          </w:p>
        </w:tc>
        <w:tc>
          <w:tcPr>
            <w:tcW w:w="749" w:type="dxa"/>
            <w:vAlign w:val="center"/>
          </w:tcPr>
          <w:p>
            <w:pPr>
              <w:jc w:val="center"/>
              <w:rPr>
                <w:sz w:val="22"/>
                <w:szCs w:val="22"/>
              </w:rPr>
            </w:pPr>
            <w:r>
              <w:rPr>
                <w:sz w:val="22"/>
                <w:szCs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27" w:type="dxa"/>
            <w:vAlign w:val="center"/>
          </w:tcPr>
          <w:p>
            <w:pPr>
              <w:jc w:val="center"/>
              <w:rPr>
                <w:sz w:val="22"/>
                <w:szCs w:val="22"/>
              </w:rPr>
            </w:pPr>
            <w:r>
              <w:rPr>
                <w:sz w:val="22"/>
                <w:szCs w:val="22"/>
              </w:rPr>
              <w:t>131</w:t>
            </w:r>
          </w:p>
        </w:tc>
        <w:tc>
          <w:tcPr>
            <w:tcW w:w="749" w:type="dxa"/>
            <w:vAlign w:val="center"/>
          </w:tcPr>
          <w:p>
            <w:pPr>
              <w:jc w:val="center"/>
              <w:rPr>
                <w:sz w:val="22"/>
                <w:szCs w:val="22"/>
              </w:rPr>
            </w:pPr>
            <w:r>
              <w:rPr>
                <w:sz w:val="22"/>
                <w:szCs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27" w:type="dxa"/>
            <w:vAlign w:val="center"/>
          </w:tcPr>
          <w:p>
            <w:pPr>
              <w:jc w:val="center"/>
              <w:rPr>
                <w:sz w:val="22"/>
                <w:szCs w:val="22"/>
              </w:rPr>
            </w:pPr>
            <w:r>
              <w:rPr>
                <w:rFonts w:hint="eastAsia"/>
                <w:sz w:val="22"/>
                <w:szCs w:val="22"/>
              </w:rPr>
              <w:t>126</w:t>
            </w:r>
          </w:p>
        </w:tc>
        <w:tc>
          <w:tcPr>
            <w:tcW w:w="749" w:type="dxa"/>
            <w:vAlign w:val="center"/>
          </w:tcPr>
          <w:p>
            <w:pPr>
              <w:jc w:val="center"/>
              <w:rPr>
                <w:sz w:val="22"/>
                <w:szCs w:val="22"/>
              </w:rPr>
            </w:pPr>
            <w:r>
              <w:rPr>
                <w:rFonts w:hint="eastAsia"/>
                <w:sz w:val="22"/>
                <w:szCs w:val="22"/>
              </w:rPr>
              <w:t>127</w:t>
            </w:r>
          </w:p>
        </w:tc>
      </w:tr>
    </w:tbl>
    <w:p>
      <w:pPr>
        <w:spacing w:line="40" w:lineRule="exact"/>
        <w:jc w:val="center"/>
      </w:pPr>
    </w:p>
    <w:p>
      <w:pPr>
        <w:widowControl/>
        <w:jc w:val="center"/>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pPr>
    </w:p>
    <w:p>
      <w:pPr>
        <w:widowControl/>
        <w:jc w:val="center"/>
        <w:rPr>
          <w:rFonts w:hint="eastAsia" w:ascii="宋体" w:hAnsi="宋体"/>
          <w:b/>
          <w:sz w:val="28"/>
          <w:szCs w:val="28"/>
        </w:rPr>
        <w:sectPr>
          <w:type w:val="continuous"/>
          <w:pgSz w:w="11906" w:h="16838"/>
          <w:pgMar w:top="1418" w:right="1758" w:bottom="1418" w:left="1758" w:header="851" w:footer="992" w:gutter="0"/>
          <w:cols w:space="425" w:num="1"/>
          <w:docGrid w:type="linesAndChars" w:linePitch="312" w:charSpace="0"/>
        </w:sectPr>
      </w:pPr>
    </w:p>
    <w:p>
      <w:pPr>
        <w:widowControl/>
        <w:jc w:val="center"/>
        <w:rPr>
          <w:rFonts w:hint="eastAsia" w:ascii="宋体" w:hAnsi="宋体"/>
          <w:b/>
          <w:sz w:val="28"/>
          <w:szCs w:val="28"/>
        </w:rPr>
      </w:pPr>
    </w:p>
    <w:p>
      <w:pPr>
        <w:widowControl/>
        <w:jc w:val="both"/>
        <w:rPr>
          <w:rFonts w:hint="eastAsia" w:ascii="宋体" w:hAnsi="宋体"/>
          <w:b/>
          <w:sz w:val="28"/>
          <w:szCs w:val="28"/>
        </w:rPr>
      </w:pPr>
    </w:p>
    <w:p>
      <w:pPr>
        <w:widowControl/>
        <w:jc w:val="center"/>
        <w:rPr>
          <w:rFonts w:hint="eastAsia" w:ascii="宋体" w:hAnsi="宋体"/>
          <w:b/>
          <w:sz w:val="28"/>
          <w:szCs w:val="28"/>
        </w:rPr>
      </w:pPr>
      <w:r>
        <w:rPr>
          <w:rFonts w:hint="eastAsia" w:ascii="宋体" w:hAnsi="宋体"/>
          <w:b/>
          <w:sz w:val="28"/>
          <w:szCs w:val="28"/>
        </w:rPr>
        <w:t>表1-13  男生引体向上单项</w:t>
      </w:r>
    </w:p>
    <w:p>
      <w:pPr>
        <w:widowControl/>
        <w:jc w:val="center"/>
        <w:rPr>
          <w:rFonts w:ascii="宋体" w:hAnsi="宋体"/>
          <w:b/>
          <w:sz w:val="28"/>
          <w:szCs w:val="28"/>
        </w:rPr>
      </w:pPr>
      <w:r>
        <w:rPr>
          <w:rFonts w:hint="eastAsia" w:ascii="宋体" w:hAnsi="宋体"/>
          <w:b/>
          <w:sz w:val="28"/>
          <w:szCs w:val="28"/>
        </w:rPr>
        <w:t>评分表（单位：次）</w:t>
      </w:r>
    </w:p>
    <w:tbl>
      <w:tblPr>
        <w:tblStyle w:val="17"/>
        <w:tblW w:w="37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44"/>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04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044" w:type="dxa"/>
            <w:vAlign w:val="center"/>
          </w:tcPr>
          <w:p>
            <w:pPr>
              <w:jc w:val="center"/>
              <w:rPr>
                <w:sz w:val="22"/>
                <w:szCs w:val="22"/>
              </w:rPr>
            </w:pPr>
            <w:r>
              <w:rPr>
                <w:sz w:val="22"/>
                <w:szCs w:val="22"/>
              </w:rPr>
              <w:t>19</w:t>
            </w:r>
          </w:p>
        </w:tc>
        <w:tc>
          <w:tcPr>
            <w:tcW w:w="1045" w:type="dxa"/>
            <w:vAlign w:val="center"/>
          </w:tcPr>
          <w:p>
            <w:pPr>
              <w:jc w:val="center"/>
              <w:rPr>
                <w:sz w:val="22"/>
                <w:szCs w:val="22"/>
              </w:rPr>
            </w:pPr>
            <w:r>
              <w:rPr>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044" w:type="dxa"/>
            <w:vAlign w:val="center"/>
          </w:tcPr>
          <w:p>
            <w:pPr>
              <w:jc w:val="center"/>
              <w:rPr>
                <w:sz w:val="22"/>
                <w:szCs w:val="22"/>
              </w:rPr>
            </w:pPr>
            <w:r>
              <w:rPr>
                <w:sz w:val="22"/>
                <w:szCs w:val="22"/>
              </w:rPr>
              <w:t>18</w:t>
            </w:r>
          </w:p>
        </w:tc>
        <w:tc>
          <w:tcPr>
            <w:tcW w:w="1045" w:type="dxa"/>
            <w:vAlign w:val="center"/>
          </w:tcPr>
          <w:p>
            <w:pPr>
              <w:jc w:val="center"/>
              <w:rPr>
                <w:sz w:val="22"/>
                <w:szCs w:val="22"/>
              </w:rPr>
            </w:pPr>
            <w:r>
              <w:rPr>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044" w:type="dxa"/>
            <w:shd w:val="clear" w:color="auto" w:fill="D9D9D9"/>
            <w:vAlign w:val="center"/>
          </w:tcPr>
          <w:p>
            <w:pPr>
              <w:jc w:val="center"/>
              <w:rPr>
                <w:sz w:val="22"/>
                <w:szCs w:val="22"/>
              </w:rPr>
            </w:pPr>
            <w:r>
              <w:rPr>
                <w:sz w:val="22"/>
                <w:szCs w:val="22"/>
              </w:rPr>
              <w:t>17</w:t>
            </w:r>
          </w:p>
        </w:tc>
        <w:tc>
          <w:tcPr>
            <w:tcW w:w="1045" w:type="dxa"/>
            <w:shd w:val="clear" w:color="auto" w:fill="D9D9D9"/>
            <w:vAlign w:val="center"/>
          </w:tcPr>
          <w:p>
            <w:pPr>
              <w:jc w:val="center"/>
              <w:rPr>
                <w:sz w:val="22"/>
                <w:szCs w:val="22"/>
              </w:rPr>
            </w:pPr>
            <w:r>
              <w:rPr>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044" w:type="dxa"/>
            <w:vAlign w:val="center"/>
          </w:tcPr>
          <w:p>
            <w:pPr>
              <w:jc w:val="center"/>
              <w:rPr>
                <w:sz w:val="22"/>
                <w:szCs w:val="22"/>
              </w:rPr>
            </w:pPr>
            <w:r>
              <w:rPr>
                <w:sz w:val="22"/>
                <w:szCs w:val="22"/>
              </w:rPr>
              <w:t>16</w:t>
            </w:r>
          </w:p>
        </w:tc>
        <w:tc>
          <w:tcPr>
            <w:tcW w:w="1045" w:type="dxa"/>
            <w:vAlign w:val="center"/>
          </w:tcPr>
          <w:p>
            <w:pPr>
              <w:jc w:val="center"/>
              <w:rPr>
                <w:sz w:val="22"/>
                <w:szCs w:val="22"/>
              </w:rPr>
            </w:pPr>
            <w:r>
              <w:rPr>
                <w:sz w:val="22"/>
                <w:szCs w:val="22"/>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044" w:type="dxa"/>
            <w:shd w:val="clear" w:color="auto" w:fill="D9D9D9"/>
            <w:vAlign w:val="center"/>
          </w:tcPr>
          <w:p>
            <w:pPr>
              <w:jc w:val="center"/>
              <w:rPr>
                <w:sz w:val="22"/>
                <w:szCs w:val="22"/>
              </w:rPr>
            </w:pPr>
            <w:r>
              <w:rPr>
                <w:sz w:val="22"/>
                <w:szCs w:val="22"/>
              </w:rPr>
              <w:t>15</w:t>
            </w:r>
          </w:p>
        </w:tc>
        <w:tc>
          <w:tcPr>
            <w:tcW w:w="1045" w:type="dxa"/>
            <w:shd w:val="clear" w:color="auto" w:fill="D9D9D9"/>
            <w:vAlign w:val="center"/>
          </w:tcPr>
          <w:p>
            <w:pPr>
              <w:jc w:val="center"/>
              <w:rPr>
                <w:sz w:val="22"/>
                <w:szCs w:val="22"/>
              </w:rPr>
            </w:pPr>
            <w:r>
              <w:rPr>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044" w:type="dxa"/>
            <w:vAlign w:val="center"/>
          </w:tcPr>
          <w:p>
            <w:pPr>
              <w:jc w:val="center"/>
              <w:rPr>
                <w:sz w:val="22"/>
                <w:szCs w:val="22"/>
              </w:rPr>
            </w:pPr>
            <w:r>
              <w:rPr>
                <w:sz w:val="22"/>
                <w:szCs w:val="22"/>
              </w:rPr>
              <w:t>14</w:t>
            </w:r>
          </w:p>
        </w:tc>
        <w:tc>
          <w:tcPr>
            <w:tcW w:w="1045" w:type="dxa"/>
            <w:vAlign w:val="center"/>
          </w:tcPr>
          <w:p>
            <w:pPr>
              <w:jc w:val="center"/>
              <w:rPr>
                <w:sz w:val="22"/>
                <w:szCs w:val="22"/>
              </w:rPr>
            </w:pPr>
            <w:r>
              <w:rPr>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044" w:type="dxa"/>
            <w:vAlign w:val="center"/>
          </w:tcPr>
          <w:p>
            <w:pPr>
              <w:jc w:val="center"/>
              <w:rPr>
                <w:sz w:val="22"/>
                <w:szCs w:val="22"/>
              </w:rPr>
            </w:pPr>
            <w:r>
              <w:rPr>
                <w:sz w:val="22"/>
                <w:szCs w:val="22"/>
              </w:rPr>
              <w:t>13</w:t>
            </w:r>
          </w:p>
        </w:tc>
        <w:tc>
          <w:tcPr>
            <w:tcW w:w="1045" w:type="dxa"/>
            <w:vAlign w:val="center"/>
          </w:tcPr>
          <w:p>
            <w:pPr>
              <w:jc w:val="center"/>
              <w:rPr>
                <w:sz w:val="22"/>
                <w:szCs w:val="22"/>
              </w:rPr>
            </w:pPr>
            <w:r>
              <w:rPr>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044" w:type="dxa"/>
            <w:vAlign w:val="center"/>
          </w:tcPr>
          <w:p>
            <w:pPr>
              <w:jc w:val="center"/>
              <w:rPr>
                <w:sz w:val="22"/>
                <w:szCs w:val="22"/>
              </w:rPr>
            </w:pPr>
            <w:r>
              <w:rPr>
                <w:sz w:val="22"/>
                <w:szCs w:val="22"/>
              </w:rPr>
              <w:t>12</w:t>
            </w:r>
          </w:p>
        </w:tc>
        <w:tc>
          <w:tcPr>
            <w:tcW w:w="1045" w:type="dxa"/>
            <w:vAlign w:val="center"/>
          </w:tcPr>
          <w:p>
            <w:pPr>
              <w:jc w:val="center"/>
              <w:rPr>
                <w:sz w:val="22"/>
                <w:szCs w:val="22"/>
              </w:rPr>
            </w:pPr>
            <w:r>
              <w:rPr>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044" w:type="dxa"/>
            <w:vAlign w:val="center"/>
          </w:tcPr>
          <w:p>
            <w:pPr>
              <w:jc w:val="center"/>
              <w:rPr>
                <w:sz w:val="22"/>
                <w:szCs w:val="22"/>
              </w:rPr>
            </w:pPr>
            <w:r>
              <w:rPr>
                <w:sz w:val="22"/>
                <w:szCs w:val="22"/>
              </w:rPr>
              <w:t>11</w:t>
            </w:r>
          </w:p>
        </w:tc>
        <w:tc>
          <w:tcPr>
            <w:tcW w:w="1045"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044" w:type="dxa"/>
            <w:shd w:val="clear" w:color="auto" w:fill="D9D9D9"/>
            <w:vAlign w:val="center"/>
          </w:tcPr>
          <w:p>
            <w:pPr>
              <w:jc w:val="center"/>
              <w:rPr>
                <w:sz w:val="22"/>
                <w:szCs w:val="22"/>
              </w:rPr>
            </w:pPr>
            <w:r>
              <w:rPr>
                <w:sz w:val="22"/>
                <w:szCs w:val="22"/>
              </w:rPr>
              <w:t>10</w:t>
            </w:r>
          </w:p>
        </w:tc>
        <w:tc>
          <w:tcPr>
            <w:tcW w:w="1045" w:type="dxa"/>
            <w:shd w:val="clear" w:color="auto" w:fill="D9D9D9"/>
            <w:vAlign w:val="center"/>
          </w:tcPr>
          <w:p>
            <w:pPr>
              <w:jc w:val="center"/>
              <w:rPr>
                <w:sz w:val="22"/>
                <w:szCs w:val="22"/>
              </w:rPr>
            </w:pPr>
            <w:r>
              <w:rPr>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044" w:type="dxa"/>
            <w:vAlign w:val="center"/>
          </w:tcPr>
          <w:p>
            <w:pPr>
              <w:jc w:val="center"/>
              <w:rPr>
                <w:sz w:val="22"/>
                <w:szCs w:val="22"/>
              </w:rPr>
            </w:pPr>
            <w:r>
              <w:rPr>
                <w:sz w:val="22"/>
                <w:szCs w:val="22"/>
              </w:rPr>
              <w:t>9</w:t>
            </w:r>
          </w:p>
        </w:tc>
        <w:tc>
          <w:tcPr>
            <w:tcW w:w="1045" w:type="dxa"/>
            <w:vAlign w:val="center"/>
          </w:tcPr>
          <w:p>
            <w:pPr>
              <w:jc w:val="center"/>
              <w:rPr>
                <w:sz w:val="22"/>
                <w:szCs w:val="22"/>
              </w:rPr>
            </w:pPr>
            <w:r>
              <w:rPr>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044" w:type="dxa"/>
            <w:vAlign w:val="center"/>
          </w:tcPr>
          <w:p>
            <w:pPr>
              <w:jc w:val="center"/>
              <w:rPr>
                <w:sz w:val="22"/>
                <w:szCs w:val="22"/>
              </w:rPr>
            </w:pPr>
            <w:r>
              <w:rPr>
                <w:sz w:val="22"/>
                <w:szCs w:val="22"/>
              </w:rPr>
              <w:t>8</w:t>
            </w:r>
          </w:p>
        </w:tc>
        <w:tc>
          <w:tcPr>
            <w:tcW w:w="1045" w:type="dxa"/>
            <w:vAlign w:val="center"/>
          </w:tcPr>
          <w:p>
            <w:pPr>
              <w:jc w:val="center"/>
              <w:rPr>
                <w:sz w:val="22"/>
                <w:szCs w:val="22"/>
              </w:rPr>
            </w:pPr>
            <w:r>
              <w:rPr>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044" w:type="dxa"/>
            <w:vAlign w:val="center"/>
          </w:tcPr>
          <w:p>
            <w:pPr>
              <w:jc w:val="center"/>
              <w:rPr>
                <w:sz w:val="22"/>
                <w:szCs w:val="22"/>
              </w:rPr>
            </w:pPr>
            <w:r>
              <w:rPr>
                <w:sz w:val="22"/>
                <w:szCs w:val="22"/>
              </w:rPr>
              <w:t>7</w:t>
            </w:r>
          </w:p>
        </w:tc>
        <w:tc>
          <w:tcPr>
            <w:tcW w:w="1045" w:type="dxa"/>
            <w:vAlign w:val="center"/>
          </w:tcPr>
          <w:p>
            <w:pPr>
              <w:jc w:val="center"/>
              <w:rPr>
                <w:sz w:val="22"/>
                <w:szCs w:val="22"/>
              </w:rPr>
            </w:pPr>
            <w:r>
              <w:rPr>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044" w:type="dxa"/>
            <w:vAlign w:val="center"/>
          </w:tcPr>
          <w:p>
            <w:pPr>
              <w:jc w:val="center"/>
              <w:rPr>
                <w:sz w:val="22"/>
                <w:szCs w:val="22"/>
              </w:rPr>
            </w:pPr>
            <w:r>
              <w:rPr>
                <w:sz w:val="22"/>
                <w:szCs w:val="22"/>
              </w:rPr>
              <w:t>6</w:t>
            </w:r>
          </w:p>
        </w:tc>
        <w:tc>
          <w:tcPr>
            <w:tcW w:w="1045" w:type="dxa"/>
            <w:vAlign w:val="center"/>
          </w:tcPr>
          <w:p>
            <w:pPr>
              <w:jc w:val="center"/>
              <w:rPr>
                <w:sz w:val="22"/>
                <w:szCs w:val="22"/>
              </w:rPr>
            </w:pPr>
            <w:r>
              <w:rPr>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044" w:type="dxa"/>
            <w:vAlign w:val="center"/>
          </w:tcPr>
          <w:p>
            <w:pPr>
              <w:jc w:val="center"/>
              <w:rPr>
                <w:sz w:val="22"/>
                <w:szCs w:val="22"/>
              </w:rPr>
            </w:pPr>
            <w:r>
              <w:rPr>
                <w:sz w:val="22"/>
                <w:szCs w:val="22"/>
              </w:rPr>
              <w:t>5</w:t>
            </w:r>
          </w:p>
        </w:tc>
        <w:tc>
          <w:tcPr>
            <w:tcW w:w="1045" w:type="dxa"/>
            <w:vAlign w:val="center"/>
          </w:tcPr>
          <w:p>
            <w:pPr>
              <w:jc w:val="center"/>
              <w:rPr>
                <w:sz w:val="22"/>
                <w:szCs w:val="22"/>
              </w:rPr>
            </w:pPr>
            <w:r>
              <w:rPr>
                <w:sz w:val="22"/>
                <w:szCs w:val="22"/>
              </w:rPr>
              <w:t>6</w:t>
            </w:r>
          </w:p>
        </w:tc>
      </w:tr>
    </w:tbl>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ascii="宋体" w:hAnsi="宋体"/>
          <w:b/>
          <w:sz w:val="28"/>
          <w:szCs w:val="28"/>
        </w:rPr>
      </w:pPr>
      <w:r>
        <w:rPr>
          <w:rFonts w:hint="eastAsia" w:ascii="宋体" w:hAnsi="宋体"/>
          <w:b/>
          <w:sz w:val="28"/>
          <w:szCs w:val="28"/>
        </w:rPr>
        <w:t>表1-14  女生一分钟仰卧起坐单项评分表（单位：次）</w:t>
      </w:r>
    </w:p>
    <w:tbl>
      <w:tblPr>
        <w:tblStyle w:val="17"/>
        <w:tblW w:w="441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193"/>
        <w:gridCol w:w="1068"/>
        <w:gridCol w:w="1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442"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357"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442" w:type="pct"/>
            <w:vAlign w:val="center"/>
          </w:tcPr>
          <w:p>
            <w:pPr>
              <w:jc w:val="center"/>
              <w:rPr>
                <w:bCs/>
                <w:sz w:val="22"/>
                <w:szCs w:val="22"/>
              </w:rPr>
            </w:pPr>
            <w:r>
              <w:rPr>
                <w:bCs/>
                <w:sz w:val="22"/>
                <w:szCs w:val="22"/>
              </w:rPr>
              <w:t>56</w:t>
            </w:r>
          </w:p>
        </w:tc>
        <w:tc>
          <w:tcPr>
            <w:tcW w:w="1357" w:type="pct"/>
            <w:vAlign w:val="center"/>
          </w:tcPr>
          <w:p>
            <w:pPr>
              <w:jc w:val="center"/>
              <w:rPr>
                <w:bCs/>
                <w:sz w:val="22"/>
                <w:szCs w:val="22"/>
              </w:rPr>
            </w:pPr>
            <w:r>
              <w:rPr>
                <w:bCs/>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442" w:type="pct"/>
            <w:vAlign w:val="center"/>
          </w:tcPr>
          <w:p>
            <w:pPr>
              <w:jc w:val="center"/>
              <w:rPr>
                <w:sz w:val="22"/>
                <w:szCs w:val="22"/>
              </w:rPr>
            </w:pPr>
            <w:r>
              <w:rPr>
                <w:sz w:val="22"/>
                <w:szCs w:val="22"/>
              </w:rPr>
              <w:t>54</w:t>
            </w:r>
          </w:p>
        </w:tc>
        <w:tc>
          <w:tcPr>
            <w:tcW w:w="1357" w:type="pct"/>
            <w:vAlign w:val="center"/>
          </w:tcPr>
          <w:p>
            <w:pPr>
              <w:jc w:val="center"/>
              <w:rPr>
                <w:sz w:val="22"/>
                <w:szCs w:val="22"/>
              </w:rPr>
            </w:pPr>
            <w:r>
              <w:rPr>
                <w:sz w:val="22"/>
                <w:szCs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shd w:val="clear" w:color="auto" w:fill="auto"/>
            <w:vAlign w:val="center"/>
          </w:tcPr>
          <w:p>
            <w:pPr>
              <w:widowControl/>
              <w:jc w:val="center"/>
              <w:rPr>
                <w:rFonts w:ascii="宋体" w:hAnsi="宋体" w:cs="宋体"/>
                <w:b/>
                <w:bCs/>
                <w:kern w:val="0"/>
                <w:sz w:val="22"/>
                <w:szCs w:val="22"/>
              </w:rPr>
            </w:pPr>
          </w:p>
        </w:tc>
        <w:tc>
          <w:tcPr>
            <w:tcW w:w="1610"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442" w:type="pct"/>
            <w:shd w:val="clear" w:color="auto" w:fill="D9D9D9"/>
            <w:vAlign w:val="center"/>
          </w:tcPr>
          <w:p>
            <w:pPr>
              <w:jc w:val="center"/>
              <w:rPr>
                <w:bCs/>
                <w:sz w:val="22"/>
                <w:szCs w:val="22"/>
              </w:rPr>
            </w:pPr>
            <w:r>
              <w:rPr>
                <w:bCs/>
                <w:sz w:val="22"/>
                <w:szCs w:val="22"/>
              </w:rPr>
              <w:t>52</w:t>
            </w:r>
          </w:p>
        </w:tc>
        <w:tc>
          <w:tcPr>
            <w:tcW w:w="1357" w:type="pct"/>
            <w:shd w:val="clear" w:color="auto" w:fill="D9D9D9"/>
            <w:vAlign w:val="center"/>
          </w:tcPr>
          <w:p>
            <w:pPr>
              <w:jc w:val="center"/>
              <w:rPr>
                <w:bCs/>
                <w:sz w:val="22"/>
                <w:szCs w:val="22"/>
              </w:rPr>
            </w:pPr>
            <w:r>
              <w:rPr>
                <w:bCs/>
                <w:sz w:val="22"/>
                <w:szCs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442" w:type="pct"/>
            <w:vAlign w:val="center"/>
          </w:tcPr>
          <w:p>
            <w:pPr>
              <w:jc w:val="center"/>
              <w:rPr>
                <w:color w:val="000000"/>
                <w:sz w:val="22"/>
                <w:szCs w:val="22"/>
              </w:rPr>
            </w:pPr>
            <w:r>
              <w:rPr>
                <w:rFonts w:hint="eastAsia"/>
                <w:color w:val="000000"/>
                <w:sz w:val="22"/>
                <w:szCs w:val="22"/>
              </w:rPr>
              <w:t>49</w:t>
            </w:r>
          </w:p>
        </w:tc>
        <w:tc>
          <w:tcPr>
            <w:tcW w:w="1357" w:type="pct"/>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shd w:val="clear" w:color="auto" w:fill="auto"/>
            <w:vAlign w:val="center"/>
          </w:tcPr>
          <w:p>
            <w:pPr>
              <w:widowControl/>
              <w:jc w:val="center"/>
              <w:rPr>
                <w:rFonts w:ascii="宋体" w:hAnsi="宋体" w:cs="宋体"/>
                <w:b/>
                <w:bCs/>
                <w:kern w:val="0"/>
                <w:sz w:val="22"/>
                <w:szCs w:val="22"/>
              </w:rPr>
            </w:pPr>
          </w:p>
        </w:tc>
        <w:tc>
          <w:tcPr>
            <w:tcW w:w="1610"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442" w:type="pct"/>
            <w:shd w:val="clear" w:color="auto" w:fill="D9D9D9"/>
            <w:vAlign w:val="center"/>
          </w:tcPr>
          <w:p>
            <w:pPr>
              <w:jc w:val="center"/>
              <w:rPr>
                <w:bCs/>
                <w:sz w:val="22"/>
                <w:szCs w:val="22"/>
              </w:rPr>
            </w:pPr>
            <w:r>
              <w:rPr>
                <w:bCs/>
                <w:sz w:val="22"/>
                <w:szCs w:val="22"/>
              </w:rPr>
              <w:t>46</w:t>
            </w:r>
          </w:p>
        </w:tc>
        <w:tc>
          <w:tcPr>
            <w:tcW w:w="1357" w:type="pct"/>
            <w:shd w:val="clear" w:color="auto" w:fill="D9D9D9"/>
            <w:vAlign w:val="center"/>
          </w:tcPr>
          <w:p>
            <w:pPr>
              <w:jc w:val="center"/>
              <w:rPr>
                <w:bCs/>
                <w:sz w:val="22"/>
                <w:szCs w:val="22"/>
              </w:rPr>
            </w:pPr>
            <w:r>
              <w:rPr>
                <w:bCs/>
                <w:sz w:val="22"/>
                <w:szCs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442" w:type="pct"/>
            <w:vAlign w:val="center"/>
          </w:tcPr>
          <w:p>
            <w:pPr>
              <w:jc w:val="center"/>
              <w:rPr>
                <w:sz w:val="22"/>
                <w:szCs w:val="22"/>
              </w:rPr>
            </w:pPr>
            <w:r>
              <w:rPr>
                <w:sz w:val="22"/>
                <w:szCs w:val="22"/>
              </w:rPr>
              <w:t>44</w:t>
            </w:r>
          </w:p>
        </w:tc>
        <w:tc>
          <w:tcPr>
            <w:tcW w:w="1357" w:type="pct"/>
            <w:vAlign w:val="center"/>
          </w:tcPr>
          <w:p>
            <w:pPr>
              <w:jc w:val="center"/>
              <w:rPr>
                <w:sz w:val="22"/>
                <w:szCs w:val="22"/>
              </w:rPr>
            </w:pPr>
            <w:r>
              <w:rPr>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442" w:type="pct"/>
            <w:vAlign w:val="center"/>
          </w:tcPr>
          <w:p>
            <w:pPr>
              <w:jc w:val="center"/>
              <w:rPr>
                <w:sz w:val="22"/>
                <w:szCs w:val="22"/>
              </w:rPr>
            </w:pPr>
            <w:r>
              <w:rPr>
                <w:sz w:val="22"/>
                <w:szCs w:val="22"/>
              </w:rPr>
              <w:t>42</w:t>
            </w:r>
          </w:p>
        </w:tc>
        <w:tc>
          <w:tcPr>
            <w:tcW w:w="1357" w:type="pct"/>
            <w:vAlign w:val="center"/>
          </w:tcPr>
          <w:p>
            <w:pPr>
              <w:jc w:val="center"/>
              <w:rPr>
                <w:sz w:val="22"/>
                <w:szCs w:val="22"/>
              </w:rPr>
            </w:pPr>
            <w:r>
              <w:rPr>
                <w:sz w:val="22"/>
                <w:szCs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442" w:type="pct"/>
            <w:vAlign w:val="center"/>
          </w:tcPr>
          <w:p>
            <w:pPr>
              <w:jc w:val="center"/>
              <w:rPr>
                <w:sz w:val="22"/>
                <w:szCs w:val="22"/>
              </w:rPr>
            </w:pPr>
            <w:r>
              <w:rPr>
                <w:sz w:val="22"/>
                <w:szCs w:val="22"/>
              </w:rPr>
              <w:t>40</w:t>
            </w:r>
          </w:p>
        </w:tc>
        <w:tc>
          <w:tcPr>
            <w:tcW w:w="1357" w:type="pct"/>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442" w:type="pct"/>
            <w:vAlign w:val="center"/>
          </w:tcPr>
          <w:p>
            <w:pPr>
              <w:jc w:val="center"/>
              <w:rPr>
                <w:sz w:val="22"/>
                <w:szCs w:val="22"/>
              </w:rPr>
            </w:pPr>
            <w:r>
              <w:rPr>
                <w:sz w:val="22"/>
                <w:szCs w:val="22"/>
              </w:rPr>
              <w:t>38</w:t>
            </w:r>
          </w:p>
        </w:tc>
        <w:tc>
          <w:tcPr>
            <w:tcW w:w="1357" w:type="pct"/>
            <w:vAlign w:val="center"/>
          </w:tcPr>
          <w:p>
            <w:pPr>
              <w:jc w:val="center"/>
              <w:rPr>
                <w:sz w:val="22"/>
                <w:szCs w:val="22"/>
              </w:rPr>
            </w:pPr>
            <w:r>
              <w:rPr>
                <w:sz w:val="22"/>
                <w:szCs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442" w:type="pct"/>
            <w:vAlign w:val="center"/>
          </w:tcPr>
          <w:p>
            <w:pPr>
              <w:jc w:val="center"/>
              <w:rPr>
                <w:sz w:val="22"/>
                <w:szCs w:val="22"/>
              </w:rPr>
            </w:pPr>
            <w:r>
              <w:rPr>
                <w:sz w:val="22"/>
                <w:szCs w:val="22"/>
              </w:rPr>
              <w:t>36</w:t>
            </w:r>
          </w:p>
        </w:tc>
        <w:tc>
          <w:tcPr>
            <w:tcW w:w="1357" w:type="pct"/>
            <w:vAlign w:val="center"/>
          </w:tcPr>
          <w:p>
            <w:pPr>
              <w:jc w:val="center"/>
              <w:rPr>
                <w:sz w:val="22"/>
                <w:szCs w:val="22"/>
              </w:rPr>
            </w:pPr>
            <w:r>
              <w:rPr>
                <w:sz w:val="22"/>
                <w:szCs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442" w:type="pct"/>
            <w:vAlign w:val="center"/>
          </w:tcPr>
          <w:p>
            <w:pPr>
              <w:jc w:val="center"/>
              <w:rPr>
                <w:sz w:val="22"/>
                <w:szCs w:val="22"/>
              </w:rPr>
            </w:pPr>
            <w:r>
              <w:rPr>
                <w:sz w:val="22"/>
                <w:szCs w:val="22"/>
              </w:rPr>
              <w:t>34</w:t>
            </w:r>
          </w:p>
        </w:tc>
        <w:tc>
          <w:tcPr>
            <w:tcW w:w="1357" w:type="pct"/>
            <w:vAlign w:val="center"/>
          </w:tcPr>
          <w:p>
            <w:pPr>
              <w:jc w:val="center"/>
              <w:rPr>
                <w:sz w:val="22"/>
                <w:szCs w:val="22"/>
              </w:rPr>
            </w:pPr>
            <w:r>
              <w:rPr>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442" w:type="pct"/>
            <w:vAlign w:val="center"/>
          </w:tcPr>
          <w:p>
            <w:pPr>
              <w:jc w:val="center"/>
              <w:rPr>
                <w:sz w:val="22"/>
                <w:szCs w:val="22"/>
              </w:rPr>
            </w:pPr>
            <w:r>
              <w:rPr>
                <w:sz w:val="22"/>
                <w:szCs w:val="22"/>
              </w:rPr>
              <w:t>32</w:t>
            </w:r>
          </w:p>
        </w:tc>
        <w:tc>
          <w:tcPr>
            <w:tcW w:w="1357" w:type="pct"/>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442" w:type="pct"/>
            <w:vAlign w:val="center"/>
          </w:tcPr>
          <w:p>
            <w:pPr>
              <w:jc w:val="center"/>
              <w:rPr>
                <w:sz w:val="22"/>
                <w:szCs w:val="22"/>
              </w:rPr>
            </w:pPr>
            <w:r>
              <w:rPr>
                <w:sz w:val="22"/>
                <w:szCs w:val="22"/>
              </w:rPr>
              <w:t>30</w:t>
            </w:r>
          </w:p>
        </w:tc>
        <w:tc>
          <w:tcPr>
            <w:tcW w:w="1357" w:type="pct"/>
            <w:vAlign w:val="center"/>
          </w:tcPr>
          <w:p>
            <w:pPr>
              <w:jc w:val="center"/>
              <w:rPr>
                <w:sz w:val="22"/>
                <w:szCs w:val="22"/>
              </w:rPr>
            </w:pPr>
            <w:r>
              <w:rPr>
                <w:sz w:val="22"/>
                <w:szCs w:val="22"/>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442" w:type="pct"/>
            <w:vAlign w:val="center"/>
          </w:tcPr>
          <w:p>
            <w:pPr>
              <w:jc w:val="center"/>
              <w:rPr>
                <w:sz w:val="22"/>
                <w:szCs w:val="22"/>
              </w:rPr>
            </w:pPr>
            <w:r>
              <w:rPr>
                <w:sz w:val="22"/>
                <w:szCs w:val="22"/>
              </w:rPr>
              <w:t>28</w:t>
            </w:r>
          </w:p>
        </w:tc>
        <w:tc>
          <w:tcPr>
            <w:tcW w:w="1357" w:type="pct"/>
            <w:vAlign w:val="center"/>
          </w:tcPr>
          <w:p>
            <w:pPr>
              <w:jc w:val="center"/>
              <w:rPr>
                <w:sz w:val="22"/>
                <w:szCs w:val="22"/>
              </w:rPr>
            </w:pPr>
            <w:r>
              <w:rPr>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shd w:val="clear" w:color="auto" w:fill="auto"/>
            <w:vAlign w:val="center"/>
          </w:tcPr>
          <w:p>
            <w:pPr>
              <w:widowControl/>
              <w:jc w:val="center"/>
              <w:rPr>
                <w:rFonts w:ascii="宋体" w:hAnsi="宋体" w:cs="宋体"/>
                <w:b/>
                <w:bCs/>
                <w:kern w:val="0"/>
                <w:sz w:val="22"/>
                <w:szCs w:val="22"/>
              </w:rPr>
            </w:pPr>
          </w:p>
        </w:tc>
        <w:tc>
          <w:tcPr>
            <w:tcW w:w="1610"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442" w:type="pct"/>
            <w:shd w:val="clear" w:color="auto" w:fill="D9D9D9"/>
            <w:vAlign w:val="center"/>
          </w:tcPr>
          <w:p>
            <w:pPr>
              <w:jc w:val="center"/>
              <w:rPr>
                <w:bCs/>
                <w:sz w:val="22"/>
                <w:szCs w:val="22"/>
              </w:rPr>
            </w:pPr>
            <w:r>
              <w:rPr>
                <w:bCs/>
                <w:sz w:val="22"/>
                <w:szCs w:val="22"/>
              </w:rPr>
              <w:t>26</w:t>
            </w:r>
          </w:p>
        </w:tc>
        <w:tc>
          <w:tcPr>
            <w:tcW w:w="1357" w:type="pct"/>
            <w:shd w:val="clear" w:color="auto" w:fill="D9D9D9"/>
            <w:vAlign w:val="center"/>
          </w:tcPr>
          <w:p>
            <w:pPr>
              <w:jc w:val="center"/>
              <w:rPr>
                <w:bCs/>
                <w:sz w:val="22"/>
                <w:szCs w:val="22"/>
              </w:rPr>
            </w:pPr>
            <w:r>
              <w:rPr>
                <w:bCs/>
                <w:sz w:val="22"/>
                <w:szCs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442" w:type="pct"/>
            <w:vAlign w:val="center"/>
          </w:tcPr>
          <w:p>
            <w:pPr>
              <w:jc w:val="center"/>
              <w:rPr>
                <w:color w:val="000000"/>
                <w:sz w:val="22"/>
                <w:szCs w:val="22"/>
              </w:rPr>
            </w:pPr>
            <w:r>
              <w:rPr>
                <w:color w:val="000000"/>
                <w:sz w:val="22"/>
                <w:szCs w:val="22"/>
              </w:rPr>
              <w:t>24</w:t>
            </w:r>
          </w:p>
        </w:tc>
        <w:tc>
          <w:tcPr>
            <w:tcW w:w="1357" w:type="pct"/>
            <w:vAlign w:val="center"/>
          </w:tcPr>
          <w:p>
            <w:pPr>
              <w:jc w:val="center"/>
              <w:rPr>
                <w:color w:val="000000"/>
                <w:sz w:val="22"/>
                <w:szCs w:val="22"/>
              </w:rPr>
            </w:pPr>
            <w:r>
              <w:rPr>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442" w:type="pct"/>
            <w:vAlign w:val="center"/>
          </w:tcPr>
          <w:p>
            <w:pPr>
              <w:jc w:val="center"/>
              <w:rPr>
                <w:color w:val="000000"/>
                <w:sz w:val="22"/>
                <w:szCs w:val="22"/>
              </w:rPr>
            </w:pPr>
            <w:r>
              <w:rPr>
                <w:color w:val="000000"/>
                <w:sz w:val="22"/>
                <w:szCs w:val="22"/>
              </w:rPr>
              <w:t>22</w:t>
            </w:r>
          </w:p>
        </w:tc>
        <w:tc>
          <w:tcPr>
            <w:tcW w:w="1357" w:type="pct"/>
            <w:vAlign w:val="center"/>
          </w:tcPr>
          <w:p>
            <w:pPr>
              <w:jc w:val="center"/>
              <w:rPr>
                <w:color w:val="000000"/>
                <w:sz w:val="22"/>
                <w:szCs w:val="22"/>
              </w:rPr>
            </w:pPr>
            <w:r>
              <w:rPr>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442" w:type="pct"/>
            <w:vAlign w:val="center"/>
          </w:tcPr>
          <w:p>
            <w:pPr>
              <w:jc w:val="center"/>
              <w:rPr>
                <w:color w:val="000000"/>
                <w:sz w:val="22"/>
                <w:szCs w:val="22"/>
              </w:rPr>
            </w:pPr>
            <w:r>
              <w:rPr>
                <w:color w:val="000000"/>
                <w:sz w:val="22"/>
                <w:szCs w:val="22"/>
              </w:rPr>
              <w:t>20</w:t>
            </w:r>
          </w:p>
        </w:tc>
        <w:tc>
          <w:tcPr>
            <w:tcW w:w="1357" w:type="pct"/>
            <w:vAlign w:val="center"/>
          </w:tcPr>
          <w:p>
            <w:pPr>
              <w:jc w:val="center"/>
              <w:rPr>
                <w:color w:val="000000"/>
                <w:sz w:val="22"/>
                <w:szCs w:val="22"/>
              </w:rPr>
            </w:pPr>
            <w:r>
              <w:rPr>
                <w:color w:val="000000"/>
                <w:sz w:val="22"/>
                <w:szCs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442" w:type="pct"/>
            <w:vAlign w:val="center"/>
          </w:tcPr>
          <w:p>
            <w:pPr>
              <w:jc w:val="center"/>
              <w:rPr>
                <w:color w:val="000000"/>
                <w:sz w:val="22"/>
                <w:szCs w:val="22"/>
              </w:rPr>
            </w:pPr>
            <w:r>
              <w:rPr>
                <w:color w:val="000000"/>
                <w:sz w:val="22"/>
                <w:szCs w:val="22"/>
              </w:rPr>
              <w:t>18</w:t>
            </w:r>
          </w:p>
        </w:tc>
        <w:tc>
          <w:tcPr>
            <w:tcW w:w="1357" w:type="pct"/>
            <w:vAlign w:val="center"/>
          </w:tcPr>
          <w:p>
            <w:pPr>
              <w:jc w:val="center"/>
              <w:rPr>
                <w:color w:val="000000"/>
                <w:sz w:val="22"/>
                <w:szCs w:val="22"/>
              </w:rPr>
            </w:pPr>
            <w:r>
              <w:rPr>
                <w:color w:val="000000"/>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90" w:type="pct"/>
            <w:vMerge w:val="continue"/>
            <w:vAlign w:val="center"/>
          </w:tcPr>
          <w:p>
            <w:pPr>
              <w:widowControl/>
              <w:jc w:val="center"/>
              <w:rPr>
                <w:rFonts w:ascii="宋体" w:hAnsi="宋体" w:cs="宋体"/>
                <w:b/>
                <w:bCs/>
                <w:kern w:val="0"/>
                <w:sz w:val="22"/>
                <w:szCs w:val="22"/>
              </w:rPr>
            </w:pPr>
          </w:p>
        </w:tc>
        <w:tc>
          <w:tcPr>
            <w:tcW w:w="161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442" w:type="pct"/>
            <w:vAlign w:val="center"/>
          </w:tcPr>
          <w:p>
            <w:pPr>
              <w:jc w:val="center"/>
              <w:rPr>
                <w:bCs/>
                <w:color w:val="000000"/>
                <w:sz w:val="22"/>
                <w:szCs w:val="22"/>
              </w:rPr>
            </w:pPr>
            <w:r>
              <w:rPr>
                <w:bCs/>
                <w:color w:val="000000"/>
                <w:sz w:val="22"/>
                <w:szCs w:val="22"/>
              </w:rPr>
              <w:t>16</w:t>
            </w:r>
          </w:p>
        </w:tc>
        <w:tc>
          <w:tcPr>
            <w:tcW w:w="1357" w:type="pct"/>
            <w:vAlign w:val="center"/>
          </w:tcPr>
          <w:p>
            <w:pPr>
              <w:jc w:val="center"/>
              <w:rPr>
                <w:bCs/>
                <w:color w:val="000000"/>
                <w:sz w:val="22"/>
                <w:szCs w:val="22"/>
              </w:rPr>
            </w:pPr>
            <w:r>
              <w:rPr>
                <w:bCs/>
                <w:color w:val="000000"/>
                <w:sz w:val="22"/>
                <w:szCs w:val="22"/>
              </w:rPr>
              <w:t>17</w:t>
            </w:r>
          </w:p>
        </w:tc>
      </w:tr>
    </w:tbl>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ascii="宋体" w:hAnsi="宋体"/>
          <w:b/>
          <w:sz w:val="28"/>
          <w:szCs w:val="28"/>
        </w:rPr>
      </w:pPr>
      <w:r>
        <w:rPr>
          <w:rFonts w:hint="eastAsia" w:ascii="宋体" w:hAnsi="宋体"/>
          <w:b/>
          <w:sz w:val="28"/>
          <w:szCs w:val="28"/>
        </w:rPr>
        <w:t>表1-15  男生耐力跑</w:t>
      </w:r>
      <w:r>
        <w:rPr>
          <w:rFonts w:hint="eastAsia" w:ascii="宋体" w:hAnsi="宋体"/>
          <w:b/>
          <w:sz w:val="28"/>
          <w:szCs w:val="28"/>
          <w:lang w:val="en-US" w:eastAsia="zh-CN"/>
        </w:rPr>
        <w:t>(1000米)</w:t>
      </w:r>
      <w:r>
        <w:rPr>
          <w:rFonts w:hint="eastAsia" w:ascii="宋体" w:hAnsi="宋体"/>
          <w:b/>
          <w:sz w:val="28"/>
          <w:szCs w:val="28"/>
        </w:rPr>
        <w:t>单项评分表（单位：分·秒）</w:t>
      </w:r>
    </w:p>
    <w:tbl>
      <w:tblPr>
        <w:tblStyle w:val="17"/>
        <w:tblW w:w="4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6"/>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6" w:type="dxa"/>
            <w:vAlign w:val="center"/>
          </w:tcPr>
          <w:p>
            <w:pPr>
              <w:jc w:val="center"/>
              <w:rPr>
                <w:bCs/>
                <w:sz w:val="22"/>
                <w:szCs w:val="22"/>
              </w:rPr>
            </w:pPr>
            <w:r>
              <w:rPr>
                <w:bCs/>
                <w:sz w:val="22"/>
                <w:szCs w:val="22"/>
              </w:rPr>
              <w:t>3'17"</w:t>
            </w:r>
          </w:p>
        </w:tc>
        <w:tc>
          <w:tcPr>
            <w:tcW w:w="1256" w:type="dxa"/>
            <w:vAlign w:val="center"/>
          </w:tcPr>
          <w:p>
            <w:pPr>
              <w:jc w:val="center"/>
              <w:rPr>
                <w:bCs/>
                <w:sz w:val="22"/>
                <w:szCs w:val="22"/>
              </w:rPr>
            </w:pPr>
            <w:r>
              <w:rPr>
                <w:bCs/>
                <w:sz w:val="22"/>
                <w:szCs w:val="22"/>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6" w:type="dxa"/>
            <w:vAlign w:val="center"/>
          </w:tcPr>
          <w:p>
            <w:pPr>
              <w:jc w:val="center"/>
              <w:rPr>
                <w:bCs/>
                <w:sz w:val="22"/>
                <w:szCs w:val="22"/>
              </w:rPr>
            </w:pPr>
            <w:r>
              <w:rPr>
                <w:bCs/>
                <w:sz w:val="22"/>
                <w:szCs w:val="22"/>
              </w:rPr>
              <w:t>3'22"</w:t>
            </w:r>
          </w:p>
        </w:tc>
        <w:tc>
          <w:tcPr>
            <w:tcW w:w="1256" w:type="dxa"/>
            <w:vAlign w:val="center"/>
          </w:tcPr>
          <w:p>
            <w:pPr>
              <w:jc w:val="center"/>
              <w:rPr>
                <w:bCs/>
                <w:sz w:val="22"/>
                <w:szCs w:val="22"/>
              </w:rPr>
            </w:pPr>
            <w:r>
              <w:rPr>
                <w:bCs/>
                <w:sz w:val="22"/>
                <w:szCs w:val="22"/>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6" w:type="dxa"/>
            <w:shd w:val="clear" w:color="auto" w:fill="D9D9D9"/>
            <w:vAlign w:val="center"/>
          </w:tcPr>
          <w:p>
            <w:pPr>
              <w:jc w:val="center"/>
              <w:rPr>
                <w:bCs/>
                <w:sz w:val="22"/>
                <w:szCs w:val="22"/>
              </w:rPr>
            </w:pPr>
            <w:r>
              <w:rPr>
                <w:bCs/>
                <w:sz w:val="22"/>
                <w:szCs w:val="22"/>
              </w:rPr>
              <w:t>3'27"</w:t>
            </w:r>
          </w:p>
        </w:tc>
        <w:tc>
          <w:tcPr>
            <w:tcW w:w="1256" w:type="dxa"/>
            <w:shd w:val="clear" w:color="auto" w:fill="D9D9D9"/>
            <w:vAlign w:val="center"/>
          </w:tcPr>
          <w:p>
            <w:pPr>
              <w:jc w:val="center"/>
              <w:rPr>
                <w:bCs/>
                <w:sz w:val="22"/>
                <w:szCs w:val="22"/>
              </w:rPr>
            </w:pPr>
            <w:r>
              <w:rPr>
                <w:bCs/>
                <w:sz w:val="22"/>
                <w:szCs w:val="22"/>
              </w:rPr>
              <w:t>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6" w:type="dxa"/>
            <w:vAlign w:val="center"/>
          </w:tcPr>
          <w:p>
            <w:pPr>
              <w:jc w:val="center"/>
              <w:rPr>
                <w:bCs/>
                <w:sz w:val="22"/>
                <w:szCs w:val="22"/>
              </w:rPr>
            </w:pPr>
            <w:r>
              <w:rPr>
                <w:bCs/>
                <w:sz w:val="22"/>
                <w:szCs w:val="22"/>
              </w:rPr>
              <w:t>3'34"</w:t>
            </w:r>
          </w:p>
        </w:tc>
        <w:tc>
          <w:tcPr>
            <w:tcW w:w="1256" w:type="dxa"/>
            <w:vAlign w:val="center"/>
          </w:tcPr>
          <w:p>
            <w:pPr>
              <w:jc w:val="center"/>
              <w:rPr>
                <w:bCs/>
                <w:sz w:val="22"/>
                <w:szCs w:val="22"/>
              </w:rPr>
            </w:pPr>
            <w:r>
              <w:rPr>
                <w:bCs/>
                <w:sz w:val="22"/>
                <w:szCs w:val="22"/>
              </w:rPr>
              <w:t>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6" w:type="dxa"/>
            <w:shd w:val="clear" w:color="auto" w:fill="D9D9D9"/>
            <w:vAlign w:val="center"/>
          </w:tcPr>
          <w:p>
            <w:pPr>
              <w:jc w:val="center"/>
              <w:rPr>
                <w:bCs/>
                <w:sz w:val="22"/>
                <w:szCs w:val="22"/>
              </w:rPr>
            </w:pPr>
            <w:r>
              <w:rPr>
                <w:bCs/>
                <w:sz w:val="22"/>
                <w:szCs w:val="22"/>
              </w:rPr>
              <w:t>3'42"</w:t>
            </w:r>
          </w:p>
        </w:tc>
        <w:tc>
          <w:tcPr>
            <w:tcW w:w="1256" w:type="dxa"/>
            <w:shd w:val="clear" w:color="auto" w:fill="D9D9D9"/>
            <w:vAlign w:val="center"/>
          </w:tcPr>
          <w:p>
            <w:pPr>
              <w:jc w:val="center"/>
              <w:rPr>
                <w:bCs/>
                <w:sz w:val="22"/>
                <w:szCs w:val="22"/>
              </w:rPr>
            </w:pPr>
            <w:r>
              <w:rPr>
                <w:bCs/>
                <w:sz w:val="22"/>
                <w:szCs w:val="22"/>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6" w:type="dxa"/>
            <w:vAlign w:val="center"/>
          </w:tcPr>
          <w:p>
            <w:pPr>
              <w:jc w:val="center"/>
              <w:rPr>
                <w:bCs/>
                <w:sz w:val="22"/>
                <w:szCs w:val="22"/>
              </w:rPr>
            </w:pPr>
            <w:r>
              <w:rPr>
                <w:bCs/>
                <w:sz w:val="22"/>
                <w:szCs w:val="22"/>
              </w:rPr>
              <w:t>3'47"</w:t>
            </w:r>
          </w:p>
        </w:tc>
        <w:tc>
          <w:tcPr>
            <w:tcW w:w="1256" w:type="dxa"/>
            <w:vAlign w:val="center"/>
          </w:tcPr>
          <w:p>
            <w:pPr>
              <w:jc w:val="center"/>
              <w:rPr>
                <w:bCs/>
                <w:sz w:val="22"/>
                <w:szCs w:val="22"/>
              </w:rPr>
            </w:pPr>
            <w:r>
              <w:rPr>
                <w:bCs/>
                <w:sz w:val="22"/>
                <w:szCs w:val="22"/>
              </w:rPr>
              <w:t>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6" w:type="dxa"/>
            <w:vAlign w:val="center"/>
          </w:tcPr>
          <w:p>
            <w:pPr>
              <w:jc w:val="center"/>
              <w:rPr>
                <w:bCs/>
                <w:sz w:val="22"/>
                <w:szCs w:val="22"/>
              </w:rPr>
            </w:pPr>
            <w:r>
              <w:rPr>
                <w:bCs/>
                <w:sz w:val="22"/>
                <w:szCs w:val="22"/>
              </w:rPr>
              <w:t>3'52"</w:t>
            </w:r>
          </w:p>
        </w:tc>
        <w:tc>
          <w:tcPr>
            <w:tcW w:w="1256" w:type="dxa"/>
            <w:vAlign w:val="center"/>
          </w:tcPr>
          <w:p>
            <w:pPr>
              <w:jc w:val="center"/>
              <w:rPr>
                <w:bCs/>
                <w:sz w:val="22"/>
                <w:szCs w:val="22"/>
              </w:rPr>
            </w:pPr>
            <w:r>
              <w:rPr>
                <w:bCs/>
                <w:sz w:val="22"/>
                <w:szCs w:val="22"/>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6" w:type="dxa"/>
            <w:vAlign w:val="center"/>
          </w:tcPr>
          <w:p>
            <w:pPr>
              <w:jc w:val="center"/>
              <w:rPr>
                <w:bCs/>
                <w:sz w:val="22"/>
                <w:szCs w:val="22"/>
              </w:rPr>
            </w:pPr>
            <w:r>
              <w:rPr>
                <w:bCs/>
                <w:sz w:val="22"/>
                <w:szCs w:val="22"/>
              </w:rPr>
              <w:t>3'57"</w:t>
            </w:r>
          </w:p>
        </w:tc>
        <w:tc>
          <w:tcPr>
            <w:tcW w:w="1256" w:type="dxa"/>
            <w:vAlign w:val="center"/>
          </w:tcPr>
          <w:p>
            <w:pPr>
              <w:jc w:val="center"/>
              <w:rPr>
                <w:bCs/>
                <w:sz w:val="22"/>
                <w:szCs w:val="22"/>
              </w:rPr>
            </w:pPr>
            <w:r>
              <w:rPr>
                <w:bCs/>
                <w:sz w:val="22"/>
                <w:szCs w:val="22"/>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6" w:type="dxa"/>
            <w:vAlign w:val="center"/>
          </w:tcPr>
          <w:p>
            <w:pPr>
              <w:jc w:val="center"/>
              <w:rPr>
                <w:bCs/>
                <w:sz w:val="22"/>
                <w:szCs w:val="22"/>
              </w:rPr>
            </w:pPr>
            <w:r>
              <w:rPr>
                <w:bCs/>
                <w:sz w:val="22"/>
                <w:szCs w:val="22"/>
              </w:rPr>
              <w:t>4'02"</w:t>
            </w:r>
          </w:p>
        </w:tc>
        <w:tc>
          <w:tcPr>
            <w:tcW w:w="1256" w:type="dxa"/>
            <w:vAlign w:val="center"/>
          </w:tcPr>
          <w:p>
            <w:pPr>
              <w:jc w:val="center"/>
              <w:rPr>
                <w:bCs/>
                <w:sz w:val="22"/>
                <w:szCs w:val="22"/>
              </w:rPr>
            </w:pPr>
            <w:r>
              <w:rPr>
                <w:bCs/>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6" w:type="dxa"/>
            <w:vAlign w:val="center"/>
          </w:tcPr>
          <w:p>
            <w:pPr>
              <w:jc w:val="center"/>
              <w:rPr>
                <w:bCs/>
                <w:sz w:val="22"/>
                <w:szCs w:val="22"/>
              </w:rPr>
            </w:pPr>
            <w:r>
              <w:rPr>
                <w:bCs/>
                <w:sz w:val="22"/>
                <w:szCs w:val="22"/>
              </w:rPr>
              <w:t>4'07"</w:t>
            </w:r>
          </w:p>
        </w:tc>
        <w:tc>
          <w:tcPr>
            <w:tcW w:w="1256" w:type="dxa"/>
            <w:vAlign w:val="center"/>
          </w:tcPr>
          <w:p>
            <w:pPr>
              <w:jc w:val="center"/>
              <w:rPr>
                <w:bCs/>
                <w:sz w:val="22"/>
                <w:szCs w:val="22"/>
              </w:rPr>
            </w:pPr>
            <w:r>
              <w:rPr>
                <w:bCs/>
                <w:sz w:val="22"/>
                <w:szCs w:val="22"/>
              </w:rPr>
              <w:t>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6" w:type="dxa"/>
            <w:vAlign w:val="center"/>
          </w:tcPr>
          <w:p>
            <w:pPr>
              <w:jc w:val="center"/>
              <w:rPr>
                <w:bCs/>
                <w:sz w:val="22"/>
                <w:szCs w:val="22"/>
              </w:rPr>
            </w:pPr>
            <w:r>
              <w:rPr>
                <w:bCs/>
                <w:sz w:val="22"/>
                <w:szCs w:val="22"/>
              </w:rPr>
              <w:t>4'12"</w:t>
            </w:r>
          </w:p>
        </w:tc>
        <w:tc>
          <w:tcPr>
            <w:tcW w:w="1256" w:type="dxa"/>
            <w:vAlign w:val="center"/>
          </w:tcPr>
          <w:p>
            <w:pPr>
              <w:jc w:val="center"/>
              <w:rPr>
                <w:bCs/>
                <w:sz w:val="22"/>
                <w:szCs w:val="22"/>
              </w:rPr>
            </w:pPr>
            <w:r>
              <w:rPr>
                <w:bCs/>
                <w:sz w:val="22"/>
                <w:szCs w:val="22"/>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6" w:type="dxa"/>
            <w:vAlign w:val="center"/>
          </w:tcPr>
          <w:p>
            <w:pPr>
              <w:jc w:val="center"/>
              <w:rPr>
                <w:bCs/>
                <w:sz w:val="22"/>
                <w:szCs w:val="22"/>
              </w:rPr>
            </w:pPr>
            <w:r>
              <w:rPr>
                <w:bCs/>
                <w:sz w:val="22"/>
                <w:szCs w:val="22"/>
              </w:rPr>
              <w:t>4'17"</w:t>
            </w:r>
          </w:p>
        </w:tc>
        <w:tc>
          <w:tcPr>
            <w:tcW w:w="1256" w:type="dxa"/>
            <w:vAlign w:val="center"/>
          </w:tcPr>
          <w:p>
            <w:pPr>
              <w:jc w:val="center"/>
              <w:rPr>
                <w:bCs/>
                <w:sz w:val="22"/>
                <w:szCs w:val="22"/>
              </w:rPr>
            </w:pPr>
            <w:r>
              <w:rPr>
                <w:bCs/>
                <w:sz w:val="22"/>
                <w:szCs w:val="22"/>
              </w:rPr>
              <w:t>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6" w:type="dxa"/>
            <w:vAlign w:val="center"/>
          </w:tcPr>
          <w:p>
            <w:pPr>
              <w:jc w:val="center"/>
              <w:rPr>
                <w:bCs/>
                <w:sz w:val="22"/>
                <w:szCs w:val="22"/>
              </w:rPr>
            </w:pPr>
            <w:r>
              <w:rPr>
                <w:bCs/>
                <w:sz w:val="22"/>
                <w:szCs w:val="22"/>
              </w:rPr>
              <w:t>4'22"</w:t>
            </w:r>
          </w:p>
        </w:tc>
        <w:tc>
          <w:tcPr>
            <w:tcW w:w="1256" w:type="dxa"/>
            <w:vAlign w:val="center"/>
          </w:tcPr>
          <w:p>
            <w:pPr>
              <w:jc w:val="center"/>
              <w:rPr>
                <w:bCs/>
                <w:sz w:val="22"/>
                <w:szCs w:val="22"/>
              </w:rPr>
            </w:pPr>
            <w:r>
              <w:rPr>
                <w:bCs/>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6" w:type="dxa"/>
            <w:vAlign w:val="center"/>
          </w:tcPr>
          <w:p>
            <w:pPr>
              <w:jc w:val="center"/>
              <w:rPr>
                <w:bCs/>
                <w:sz w:val="22"/>
                <w:szCs w:val="22"/>
              </w:rPr>
            </w:pPr>
            <w:r>
              <w:rPr>
                <w:bCs/>
                <w:sz w:val="22"/>
                <w:szCs w:val="22"/>
              </w:rPr>
              <w:t>4'27"</w:t>
            </w:r>
          </w:p>
        </w:tc>
        <w:tc>
          <w:tcPr>
            <w:tcW w:w="1256" w:type="dxa"/>
            <w:vAlign w:val="center"/>
          </w:tcPr>
          <w:p>
            <w:pPr>
              <w:jc w:val="center"/>
              <w:rPr>
                <w:bCs/>
                <w:sz w:val="22"/>
                <w:szCs w:val="22"/>
              </w:rPr>
            </w:pPr>
            <w:r>
              <w:rPr>
                <w:bCs/>
                <w:sz w:val="22"/>
                <w:szCs w:val="22"/>
              </w:rPr>
              <w:t>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6" w:type="dxa"/>
            <w:shd w:val="clear" w:color="auto" w:fill="D9D9D9"/>
            <w:vAlign w:val="center"/>
          </w:tcPr>
          <w:p>
            <w:pPr>
              <w:jc w:val="center"/>
              <w:rPr>
                <w:bCs/>
                <w:sz w:val="22"/>
                <w:szCs w:val="22"/>
              </w:rPr>
            </w:pPr>
            <w:r>
              <w:rPr>
                <w:bCs/>
                <w:sz w:val="22"/>
                <w:szCs w:val="22"/>
              </w:rPr>
              <w:t>4'32"</w:t>
            </w:r>
          </w:p>
        </w:tc>
        <w:tc>
          <w:tcPr>
            <w:tcW w:w="1256" w:type="dxa"/>
            <w:shd w:val="clear" w:color="auto" w:fill="D9D9D9"/>
            <w:vAlign w:val="center"/>
          </w:tcPr>
          <w:p>
            <w:pPr>
              <w:jc w:val="center"/>
              <w:rPr>
                <w:bCs/>
                <w:sz w:val="22"/>
                <w:szCs w:val="22"/>
              </w:rPr>
            </w:pPr>
            <w:r>
              <w:rPr>
                <w:bCs/>
                <w:sz w:val="22"/>
                <w:szCs w:val="22"/>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6" w:type="dxa"/>
            <w:vAlign w:val="center"/>
          </w:tcPr>
          <w:p>
            <w:pPr>
              <w:jc w:val="center"/>
              <w:rPr>
                <w:bCs/>
                <w:sz w:val="22"/>
                <w:szCs w:val="22"/>
              </w:rPr>
            </w:pPr>
            <w:r>
              <w:rPr>
                <w:bCs/>
                <w:sz w:val="22"/>
                <w:szCs w:val="22"/>
              </w:rPr>
              <w:t>4'52"</w:t>
            </w:r>
          </w:p>
        </w:tc>
        <w:tc>
          <w:tcPr>
            <w:tcW w:w="1256" w:type="dxa"/>
            <w:vAlign w:val="center"/>
          </w:tcPr>
          <w:p>
            <w:pPr>
              <w:jc w:val="center"/>
              <w:rPr>
                <w:bCs/>
                <w:sz w:val="22"/>
                <w:szCs w:val="22"/>
              </w:rPr>
            </w:pPr>
            <w:r>
              <w:rPr>
                <w:bCs/>
                <w:sz w:val="22"/>
                <w:szCs w:val="22"/>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6" w:type="dxa"/>
            <w:vAlign w:val="center"/>
          </w:tcPr>
          <w:p>
            <w:pPr>
              <w:jc w:val="center"/>
              <w:rPr>
                <w:bCs/>
                <w:sz w:val="22"/>
                <w:szCs w:val="22"/>
              </w:rPr>
            </w:pPr>
            <w:r>
              <w:rPr>
                <w:bCs/>
                <w:sz w:val="22"/>
                <w:szCs w:val="22"/>
              </w:rPr>
              <w:t>5'12"</w:t>
            </w:r>
          </w:p>
        </w:tc>
        <w:tc>
          <w:tcPr>
            <w:tcW w:w="1256" w:type="dxa"/>
            <w:vAlign w:val="center"/>
          </w:tcPr>
          <w:p>
            <w:pPr>
              <w:jc w:val="center"/>
              <w:rPr>
                <w:bCs/>
                <w:sz w:val="22"/>
                <w:szCs w:val="22"/>
              </w:rPr>
            </w:pPr>
            <w:r>
              <w:rPr>
                <w:bCs/>
                <w:sz w:val="22"/>
                <w:szCs w:val="22"/>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6" w:type="dxa"/>
            <w:vAlign w:val="center"/>
          </w:tcPr>
          <w:p>
            <w:pPr>
              <w:jc w:val="center"/>
              <w:rPr>
                <w:bCs/>
                <w:sz w:val="22"/>
                <w:szCs w:val="22"/>
              </w:rPr>
            </w:pPr>
            <w:r>
              <w:rPr>
                <w:bCs/>
                <w:sz w:val="22"/>
                <w:szCs w:val="22"/>
              </w:rPr>
              <w:t>5'32"</w:t>
            </w:r>
          </w:p>
        </w:tc>
        <w:tc>
          <w:tcPr>
            <w:tcW w:w="1256" w:type="dxa"/>
            <w:vAlign w:val="center"/>
          </w:tcPr>
          <w:p>
            <w:pPr>
              <w:jc w:val="center"/>
              <w:rPr>
                <w:bCs/>
                <w:sz w:val="22"/>
                <w:szCs w:val="22"/>
              </w:rPr>
            </w:pPr>
            <w:r>
              <w:rPr>
                <w:bCs/>
                <w:sz w:val="22"/>
                <w:szCs w:val="22"/>
              </w:rPr>
              <w:t>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6" w:type="dxa"/>
            <w:vAlign w:val="center"/>
          </w:tcPr>
          <w:p>
            <w:pPr>
              <w:jc w:val="center"/>
              <w:rPr>
                <w:bCs/>
                <w:sz w:val="22"/>
                <w:szCs w:val="22"/>
              </w:rPr>
            </w:pPr>
            <w:r>
              <w:rPr>
                <w:bCs/>
                <w:sz w:val="22"/>
                <w:szCs w:val="22"/>
              </w:rPr>
              <w:t>5'52"</w:t>
            </w:r>
          </w:p>
        </w:tc>
        <w:tc>
          <w:tcPr>
            <w:tcW w:w="1256" w:type="dxa"/>
            <w:vAlign w:val="center"/>
          </w:tcPr>
          <w:p>
            <w:pPr>
              <w:jc w:val="center"/>
              <w:rPr>
                <w:bCs/>
                <w:sz w:val="22"/>
                <w:szCs w:val="22"/>
              </w:rPr>
            </w:pPr>
            <w:r>
              <w:rPr>
                <w:bCs/>
                <w:sz w:val="22"/>
                <w:szCs w:val="22"/>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6" w:type="dxa"/>
            <w:vAlign w:val="center"/>
          </w:tcPr>
          <w:p>
            <w:pPr>
              <w:jc w:val="center"/>
              <w:rPr>
                <w:bCs/>
                <w:sz w:val="22"/>
                <w:szCs w:val="22"/>
              </w:rPr>
            </w:pPr>
            <w:r>
              <w:rPr>
                <w:bCs/>
                <w:sz w:val="22"/>
                <w:szCs w:val="22"/>
              </w:rPr>
              <w:t>6'12"</w:t>
            </w:r>
          </w:p>
        </w:tc>
        <w:tc>
          <w:tcPr>
            <w:tcW w:w="1256" w:type="dxa"/>
            <w:vAlign w:val="center"/>
          </w:tcPr>
          <w:p>
            <w:pPr>
              <w:jc w:val="center"/>
              <w:rPr>
                <w:bCs/>
                <w:sz w:val="22"/>
                <w:szCs w:val="22"/>
              </w:rPr>
            </w:pPr>
            <w:r>
              <w:rPr>
                <w:bCs/>
                <w:sz w:val="22"/>
                <w:szCs w:val="22"/>
              </w:rPr>
              <w:t>6'10"</w:t>
            </w:r>
          </w:p>
        </w:tc>
      </w:tr>
    </w:tbl>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ascii="宋体" w:hAnsi="宋体"/>
          <w:b/>
          <w:sz w:val="28"/>
          <w:szCs w:val="28"/>
        </w:rPr>
      </w:pPr>
      <w:r>
        <w:rPr>
          <w:rFonts w:hint="eastAsia" w:ascii="宋体" w:hAnsi="宋体"/>
          <w:b/>
          <w:sz w:val="28"/>
          <w:szCs w:val="28"/>
        </w:rPr>
        <w:t>表1-16  女生耐力跑</w:t>
      </w:r>
      <w:r>
        <w:rPr>
          <w:rFonts w:hint="eastAsia" w:ascii="宋体" w:hAnsi="宋体"/>
          <w:b/>
          <w:sz w:val="28"/>
          <w:szCs w:val="28"/>
          <w:lang w:eastAsia="zh-CN"/>
        </w:rPr>
        <w:t>（</w:t>
      </w:r>
      <w:r>
        <w:rPr>
          <w:rFonts w:hint="eastAsia" w:ascii="宋体" w:hAnsi="宋体"/>
          <w:b/>
          <w:sz w:val="28"/>
          <w:szCs w:val="28"/>
          <w:lang w:val="en-US" w:eastAsia="zh-CN"/>
        </w:rPr>
        <w:t>800米</w:t>
      </w:r>
      <w:r>
        <w:rPr>
          <w:rFonts w:hint="eastAsia" w:ascii="宋体" w:hAnsi="宋体"/>
          <w:b/>
          <w:sz w:val="28"/>
          <w:szCs w:val="28"/>
          <w:lang w:eastAsia="zh-CN"/>
        </w:rPr>
        <w:t>）</w:t>
      </w:r>
      <w:r>
        <w:rPr>
          <w:rFonts w:hint="eastAsia" w:ascii="宋体" w:hAnsi="宋体"/>
          <w:b/>
          <w:sz w:val="28"/>
          <w:szCs w:val="28"/>
        </w:rPr>
        <w:t>单项评分表（单位：分·秒）</w:t>
      </w:r>
    </w:p>
    <w:tbl>
      <w:tblPr>
        <w:tblStyle w:val="17"/>
        <w:tblW w:w="41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pPr>
              <w:jc w:val="center"/>
              <w:rPr>
                <w:bCs/>
                <w:sz w:val="22"/>
                <w:szCs w:val="22"/>
              </w:rPr>
            </w:pPr>
            <w:r>
              <w:rPr>
                <w:bCs/>
                <w:sz w:val="22"/>
                <w:szCs w:val="22"/>
              </w:rPr>
              <w:t>3'18"</w:t>
            </w:r>
          </w:p>
        </w:tc>
        <w:tc>
          <w:tcPr>
            <w:tcW w:w="1256" w:type="dxa"/>
            <w:vAlign w:val="center"/>
          </w:tcPr>
          <w:p>
            <w:pPr>
              <w:jc w:val="center"/>
              <w:rPr>
                <w:bCs/>
                <w:sz w:val="22"/>
                <w:szCs w:val="22"/>
              </w:rPr>
            </w:pPr>
            <w:r>
              <w:rPr>
                <w:bCs/>
                <w:sz w:val="22"/>
                <w:szCs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pPr>
              <w:jc w:val="center"/>
              <w:rPr>
                <w:bCs/>
                <w:sz w:val="22"/>
                <w:szCs w:val="22"/>
              </w:rPr>
            </w:pPr>
            <w:r>
              <w:rPr>
                <w:bCs/>
                <w:sz w:val="22"/>
                <w:szCs w:val="22"/>
              </w:rPr>
              <w:t>3'24"</w:t>
            </w:r>
          </w:p>
        </w:tc>
        <w:tc>
          <w:tcPr>
            <w:tcW w:w="1256" w:type="dxa"/>
            <w:vAlign w:val="center"/>
          </w:tcPr>
          <w:p>
            <w:pPr>
              <w:jc w:val="center"/>
              <w:rPr>
                <w:bCs/>
                <w:sz w:val="22"/>
                <w:szCs w:val="22"/>
              </w:rPr>
            </w:pPr>
            <w:r>
              <w:rPr>
                <w:bCs/>
                <w:sz w:val="22"/>
                <w:szCs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pPr>
              <w:jc w:val="center"/>
              <w:rPr>
                <w:bCs/>
                <w:sz w:val="22"/>
                <w:szCs w:val="22"/>
              </w:rPr>
            </w:pPr>
            <w:r>
              <w:rPr>
                <w:bCs/>
                <w:sz w:val="22"/>
                <w:szCs w:val="22"/>
              </w:rPr>
              <w:t>3'30"</w:t>
            </w:r>
          </w:p>
        </w:tc>
        <w:tc>
          <w:tcPr>
            <w:tcW w:w="1256" w:type="dxa"/>
            <w:shd w:val="clear" w:color="auto" w:fill="D9D9D9"/>
            <w:vAlign w:val="center"/>
          </w:tcPr>
          <w:p>
            <w:pPr>
              <w:jc w:val="center"/>
              <w:rPr>
                <w:bCs/>
                <w:sz w:val="22"/>
                <w:szCs w:val="22"/>
              </w:rPr>
            </w:pPr>
            <w:r>
              <w:rPr>
                <w:bCs/>
                <w:sz w:val="22"/>
                <w:szCs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pPr>
              <w:jc w:val="center"/>
              <w:rPr>
                <w:bCs/>
                <w:sz w:val="22"/>
                <w:szCs w:val="22"/>
              </w:rPr>
            </w:pPr>
            <w:r>
              <w:rPr>
                <w:bCs/>
                <w:sz w:val="22"/>
                <w:szCs w:val="22"/>
              </w:rPr>
              <w:t>3'37"</w:t>
            </w:r>
          </w:p>
        </w:tc>
        <w:tc>
          <w:tcPr>
            <w:tcW w:w="1256" w:type="dxa"/>
            <w:vAlign w:val="center"/>
          </w:tcPr>
          <w:p>
            <w:pPr>
              <w:jc w:val="center"/>
              <w:rPr>
                <w:bCs/>
                <w:sz w:val="22"/>
                <w:szCs w:val="22"/>
              </w:rPr>
            </w:pPr>
            <w:r>
              <w:rPr>
                <w:bCs/>
                <w:sz w:val="22"/>
                <w:szCs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pPr>
              <w:jc w:val="center"/>
              <w:rPr>
                <w:bCs/>
                <w:sz w:val="22"/>
                <w:szCs w:val="22"/>
              </w:rPr>
            </w:pPr>
            <w:r>
              <w:rPr>
                <w:bCs/>
                <w:sz w:val="22"/>
                <w:szCs w:val="22"/>
              </w:rPr>
              <w:t>3'44"</w:t>
            </w:r>
          </w:p>
        </w:tc>
        <w:tc>
          <w:tcPr>
            <w:tcW w:w="1256" w:type="dxa"/>
            <w:shd w:val="clear" w:color="auto" w:fill="D9D9D9"/>
            <w:vAlign w:val="center"/>
          </w:tcPr>
          <w:p>
            <w:pPr>
              <w:jc w:val="center"/>
              <w:rPr>
                <w:bCs/>
                <w:sz w:val="22"/>
                <w:szCs w:val="22"/>
              </w:rPr>
            </w:pPr>
            <w:r>
              <w:rPr>
                <w:bCs/>
                <w:sz w:val="22"/>
                <w:szCs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pPr>
              <w:jc w:val="center"/>
              <w:rPr>
                <w:bCs/>
                <w:sz w:val="22"/>
                <w:szCs w:val="22"/>
              </w:rPr>
            </w:pPr>
            <w:r>
              <w:rPr>
                <w:bCs/>
                <w:sz w:val="22"/>
                <w:szCs w:val="22"/>
              </w:rPr>
              <w:t>3'49"</w:t>
            </w:r>
          </w:p>
        </w:tc>
        <w:tc>
          <w:tcPr>
            <w:tcW w:w="1256" w:type="dxa"/>
            <w:vAlign w:val="center"/>
          </w:tcPr>
          <w:p>
            <w:pPr>
              <w:jc w:val="center"/>
              <w:rPr>
                <w:bCs/>
                <w:sz w:val="22"/>
                <w:szCs w:val="22"/>
              </w:rPr>
            </w:pPr>
            <w:r>
              <w:rPr>
                <w:bCs/>
                <w:sz w:val="22"/>
                <w:szCs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pPr>
              <w:jc w:val="center"/>
              <w:rPr>
                <w:bCs/>
                <w:sz w:val="22"/>
                <w:szCs w:val="22"/>
              </w:rPr>
            </w:pPr>
            <w:r>
              <w:rPr>
                <w:bCs/>
                <w:sz w:val="22"/>
                <w:szCs w:val="22"/>
              </w:rPr>
              <w:t>3'54"</w:t>
            </w:r>
          </w:p>
        </w:tc>
        <w:tc>
          <w:tcPr>
            <w:tcW w:w="1256" w:type="dxa"/>
            <w:vAlign w:val="center"/>
          </w:tcPr>
          <w:p>
            <w:pPr>
              <w:jc w:val="center"/>
              <w:rPr>
                <w:bCs/>
                <w:sz w:val="22"/>
                <w:szCs w:val="22"/>
              </w:rPr>
            </w:pPr>
            <w:r>
              <w:rPr>
                <w:bCs/>
                <w:sz w:val="22"/>
                <w:szCs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pPr>
              <w:jc w:val="center"/>
              <w:rPr>
                <w:bCs/>
                <w:sz w:val="22"/>
                <w:szCs w:val="22"/>
              </w:rPr>
            </w:pPr>
            <w:r>
              <w:rPr>
                <w:bCs/>
                <w:sz w:val="22"/>
                <w:szCs w:val="22"/>
              </w:rPr>
              <w:t>3'59"</w:t>
            </w:r>
          </w:p>
        </w:tc>
        <w:tc>
          <w:tcPr>
            <w:tcW w:w="1256" w:type="dxa"/>
            <w:vAlign w:val="center"/>
          </w:tcPr>
          <w:p>
            <w:pPr>
              <w:jc w:val="center"/>
              <w:rPr>
                <w:bCs/>
                <w:sz w:val="22"/>
                <w:szCs w:val="22"/>
              </w:rPr>
            </w:pPr>
            <w:r>
              <w:rPr>
                <w:bCs/>
                <w:sz w:val="22"/>
                <w:szCs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pPr>
              <w:jc w:val="center"/>
              <w:rPr>
                <w:bCs/>
                <w:sz w:val="22"/>
                <w:szCs w:val="22"/>
              </w:rPr>
            </w:pPr>
            <w:r>
              <w:rPr>
                <w:bCs/>
                <w:sz w:val="22"/>
                <w:szCs w:val="22"/>
              </w:rPr>
              <w:t>4'04"</w:t>
            </w:r>
          </w:p>
        </w:tc>
        <w:tc>
          <w:tcPr>
            <w:tcW w:w="1256" w:type="dxa"/>
            <w:vAlign w:val="center"/>
          </w:tcPr>
          <w:p>
            <w:pPr>
              <w:jc w:val="center"/>
              <w:rPr>
                <w:bCs/>
                <w:sz w:val="22"/>
                <w:szCs w:val="22"/>
              </w:rPr>
            </w:pPr>
            <w:r>
              <w:rPr>
                <w:bCs/>
                <w:sz w:val="22"/>
                <w:szCs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pPr>
              <w:jc w:val="center"/>
              <w:rPr>
                <w:bCs/>
                <w:sz w:val="22"/>
                <w:szCs w:val="22"/>
              </w:rPr>
            </w:pPr>
            <w:r>
              <w:rPr>
                <w:bCs/>
                <w:sz w:val="22"/>
                <w:szCs w:val="22"/>
              </w:rPr>
              <w:t>4'09"</w:t>
            </w:r>
          </w:p>
        </w:tc>
        <w:tc>
          <w:tcPr>
            <w:tcW w:w="1256" w:type="dxa"/>
            <w:vAlign w:val="center"/>
          </w:tcPr>
          <w:p>
            <w:pPr>
              <w:jc w:val="center"/>
              <w:rPr>
                <w:bCs/>
                <w:sz w:val="22"/>
                <w:szCs w:val="22"/>
              </w:rPr>
            </w:pPr>
            <w:r>
              <w:rPr>
                <w:bCs/>
                <w:sz w:val="22"/>
                <w:szCs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pPr>
              <w:jc w:val="center"/>
              <w:rPr>
                <w:bCs/>
                <w:sz w:val="22"/>
                <w:szCs w:val="22"/>
              </w:rPr>
            </w:pPr>
            <w:r>
              <w:rPr>
                <w:bCs/>
                <w:sz w:val="22"/>
                <w:szCs w:val="22"/>
              </w:rPr>
              <w:t>4'14"</w:t>
            </w:r>
          </w:p>
        </w:tc>
        <w:tc>
          <w:tcPr>
            <w:tcW w:w="1256" w:type="dxa"/>
            <w:vAlign w:val="center"/>
          </w:tcPr>
          <w:p>
            <w:pPr>
              <w:jc w:val="center"/>
              <w:rPr>
                <w:bCs/>
                <w:sz w:val="22"/>
                <w:szCs w:val="22"/>
              </w:rPr>
            </w:pPr>
            <w:r>
              <w:rPr>
                <w:bCs/>
                <w:sz w:val="22"/>
                <w:szCs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pPr>
              <w:jc w:val="center"/>
              <w:rPr>
                <w:bCs/>
                <w:sz w:val="22"/>
                <w:szCs w:val="22"/>
              </w:rPr>
            </w:pPr>
            <w:r>
              <w:rPr>
                <w:bCs/>
                <w:sz w:val="22"/>
                <w:szCs w:val="22"/>
              </w:rPr>
              <w:t>4'19"</w:t>
            </w:r>
          </w:p>
        </w:tc>
        <w:tc>
          <w:tcPr>
            <w:tcW w:w="1256" w:type="dxa"/>
            <w:vAlign w:val="center"/>
          </w:tcPr>
          <w:p>
            <w:pPr>
              <w:jc w:val="center"/>
              <w:rPr>
                <w:bCs/>
                <w:sz w:val="22"/>
                <w:szCs w:val="22"/>
              </w:rPr>
            </w:pPr>
            <w:r>
              <w:rPr>
                <w:bCs/>
                <w:sz w:val="22"/>
                <w:szCs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pPr>
              <w:jc w:val="center"/>
              <w:rPr>
                <w:bCs/>
                <w:sz w:val="22"/>
                <w:szCs w:val="22"/>
              </w:rPr>
            </w:pPr>
            <w:r>
              <w:rPr>
                <w:bCs/>
                <w:sz w:val="22"/>
                <w:szCs w:val="22"/>
              </w:rPr>
              <w:t>4'24"</w:t>
            </w:r>
          </w:p>
        </w:tc>
        <w:tc>
          <w:tcPr>
            <w:tcW w:w="1256" w:type="dxa"/>
            <w:vAlign w:val="center"/>
          </w:tcPr>
          <w:p>
            <w:pPr>
              <w:jc w:val="center"/>
              <w:rPr>
                <w:bCs/>
                <w:sz w:val="22"/>
                <w:szCs w:val="22"/>
              </w:rPr>
            </w:pPr>
            <w:r>
              <w:rPr>
                <w:bCs/>
                <w:sz w:val="22"/>
                <w:szCs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pPr>
              <w:jc w:val="center"/>
              <w:rPr>
                <w:bCs/>
                <w:sz w:val="22"/>
                <w:szCs w:val="22"/>
              </w:rPr>
            </w:pPr>
            <w:r>
              <w:rPr>
                <w:bCs/>
                <w:sz w:val="22"/>
                <w:szCs w:val="22"/>
              </w:rPr>
              <w:t>4'29"</w:t>
            </w:r>
          </w:p>
        </w:tc>
        <w:tc>
          <w:tcPr>
            <w:tcW w:w="1256" w:type="dxa"/>
            <w:vAlign w:val="center"/>
          </w:tcPr>
          <w:p>
            <w:pPr>
              <w:jc w:val="center"/>
              <w:rPr>
                <w:bCs/>
                <w:sz w:val="22"/>
                <w:szCs w:val="22"/>
              </w:rPr>
            </w:pPr>
            <w:r>
              <w:rPr>
                <w:bCs/>
                <w:sz w:val="22"/>
                <w:szCs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pPr>
              <w:jc w:val="center"/>
              <w:rPr>
                <w:bCs/>
                <w:sz w:val="22"/>
                <w:szCs w:val="22"/>
              </w:rPr>
            </w:pPr>
            <w:r>
              <w:rPr>
                <w:bCs/>
                <w:sz w:val="22"/>
                <w:szCs w:val="22"/>
              </w:rPr>
              <w:t>4'34"</w:t>
            </w:r>
          </w:p>
        </w:tc>
        <w:tc>
          <w:tcPr>
            <w:tcW w:w="1256" w:type="dxa"/>
            <w:shd w:val="clear" w:color="auto" w:fill="D9D9D9"/>
            <w:vAlign w:val="center"/>
          </w:tcPr>
          <w:p>
            <w:pPr>
              <w:jc w:val="center"/>
              <w:rPr>
                <w:bCs/>
                <w:sz w:val="22"/>
                <w:szCs w:val="22"/>
              </w:rPr>
            </w:pPr>
            <w:r>
              <w:rPr>
                <w:bCs/>
                <w:sz w:val="22"/>
                <w:szCs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pPr>
              <w:jc w:val="center"/>
              <w:rPr>
                <w:bCs/>
                <w:sz w:val="22"/>
                <w:szCs w:val="22"/>
              </w:rPr>
            </w:pPr>
            <w:r>
              <w:rPr>
                <w:bCs/>
                <w:sz w:val="22"/>
                <w:szCs w:val="22"/>
              </w:rPr>
              <w:t>4'44"</w:t>
            </w:r>
          </w:p>
        </w:tc>
        <w:tc>
          <w:tcPr>
            <w:tcW w:w="1256" w:type="dxa"/>
            <w:vAlign w:val="center"/>
          </w:tcPr>
          <w:p>
            <w:pPr>
              <w:jc w:val="center"/>
              <w:rPr>
                <w:bCs/>
                <w:sz w:val="22"/>
                <w:szCs w:val="22"/>
              </w:rPr>
            </w:pPr>
            <w:r>
              <w:rPr>
                <w:bCs/>
                <w:sz w:val="22"/>
                <w:szCs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pPr>
              <w:jc w:val="center"/>
              <w:rPr>
                <w:bCs/>
                <w:sz w:val="22"/>
                <w:szCs w:val="22"/>
              </w:rPr>
            </w:pPr>
            <w:r>
              <w:rPr>
                <w:bCs/>
                <w:sz w:val="22"/>
                <w:szCs w:val="22"/>
              </w:rPr>
              <w:t>4'54"</w:t>
            </w:r>
          </w:p>
        </w:tc>
        <w:tc>
          <w:tcPr>
            <w:tcW w:w="1256" w:type="dxa"/>
            <w:vAlign w:val="center"/>
          </w:tcPr>
          <w:p>
            <w:pPr>
              <w:jc w:val="center"/>
              <w:rPr>
                <w:bCs/>
                <w:sz w:val="22"/>
                <w:szCs w:val="22"/>
              </w:rPr>
            </w:pPr>
            <w:r>
              <w:rPr>
                <w:bCs/>
                <w:sz w:val="22"/>
                <w:szCs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pPr>
              <w:jc w:val="center"/>
              <w:rPr>
                <w:bCs/>
                <w:sz w:val="22"/>
                <w:szCs w:val="22"/>
              </w:rPr>
            </w:pPr>
            <w:r>
              <w:rPr>
                <w:bCs/>
                <w:sz w:val="22"/>
                <w:szCs w:val="22"/>
              </w:rPr>
              <w:t>5'04"</w:t>
            </w:r>
          </w:p>
        </w:tc>
        <w:tc>
          <w:tcPr>
            <w:tcW w:w="1256" w:type="dxa"/>
            <w:vAlign w:val="center"/>
          </w:tcPr>
          <w:p>
            <w:pPr>
              <w:jc w:val="center"/>
              <w:rPr>
                <w:bCs/>
                <w:sz w:val="22"/>
                <w:szCs w:val="22"/>
              </w:rPr>
            </w:pPr>
            <w:r>
              <w:rPr>
                <w:bCs/>
                <w:sz w:val="22"/>
                <w:szCs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pPr>
              <w:jc w:val="center"/>
              <w:rPr>
                <w:bCs/>
                <w:sz w:val="22"/>
                <w:szCs w:val="22"/>
              </w:rPr>
            </w:pPr>
            <w:r>
              <w:rPr>
                <w:bCs/>
                <w:sz w:val="22"/>
                <w:szCs w:val="22"/>
              </w:rPr>
              <w:t>5'14"</w:t>
            </w:r>
          </w:p>
        </w:tc>
        <w:tc>
          <w:tcPr>
            <w:tcW w:w="1256" w:type="dxa"/>
            <w:vAlign w:val="center"/>
          </w:tcPr>
          <w:p>
            <w:pPr>
              <w:jc w:val="center"/>
              <w:rPr>
                <w:bCs/>
                <w:sz w:val="22"/>
                <w:szCs w:val="22"/>
              </w:rPr>
            </w:pPr>
            <w:r>
              <w:rPr>
                <w:bCs/>
                <w:sz w:val="22"/>
                <w:szCs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pPr>
              <w:jc w:val="center"/>
              <w:rPr>
                <w:bCs/>
                <w:sz w:val="22"/>
                <w:szCs w:val="22"/>
              </w:rPr>
            </w:pPr>
            <w:r>
              <w:rPr>
                <w:bCs/>
                <w:sz w:val="22"/>
                <w:szCs w:val="22"/>
              </w:rPr>
              <w:t>5'24"</w:t>
            </w:r>
          </w:p>
        </w:tc>
        <w:tc>
          <w:tcPr>
            <w:tcW w:w="1256" w:type="dxa"/>
            <w:vAlign w:val="center"/>
          </w:tcPr>
          <w:p>
            <w:pPr>
              <w:jc w:val="center"/>
              <w:rPr>
                <w:bCs/>
                <w:sz w:val="22"/>
                <w:szCs w:val="22"/>
              </w:rPr>
            </w:pPr>
            <w:r>
              <w:rPr>
                <w:bCs/>
                <w:sz w:val="22"/>
                <w:szCs w:val="22"/>
              </w:rPr>
              <w:t>5'22"</w:t>
            </w:r>
          </w:p>
        </w:tc>
      </w:tr>
    </w:tbl>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hint="eastAsia" w:ascii="黑体" w:hAnsi="黑体" w:eastAsia="黑体"/>
          <w:sz w:val="28"/>
          <w:szCs w:val="28"/>
        </w:rPr>
      </w:pPr>
    </w:p>
    <w:p>
      <w:pPr>
        <w:jc w:val="both"/>
        <w:rPr>
          <w:rFonts w:ascii="黑体" w:hAnsi="黑体" w:eastAsia="黑体"/>
          <w:sz w:val="28"/>
          <w:szCs w:val="28"/>
        </w:rPr>
      </w:pPr>
      <w:r>
        <w:rPr>
          <w:rFonts w:hint="eastAsia" w:ascii="黑体" w:hAnsi="黑体" w:eastAsia="黑体"/>
          <w:sz w:val="28"/>
          <w:szCs w:val="28"/>
        </w:rPr>
        <w:t>（二）加分指标评分表</w:t>
      </w:r>
    </w:p>
    <w:p>
      <w:pPr>
        <w:jc w:val="both"/>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jc w:val="both"/>
        <w:rPr>
          <w:rFonts w:ascii="宋体" w:hAnsi="宋体"/>
          <w:b/>
          <w:sz w:val="28"/>
          <w:szCs w:val="28"/>
        </w:rPr>
      </w:pPr>
      <w:r>
        <w:rPr>
          <w:rFonts w:hint="eastAsia" w:ascii="宋体" w:hAnsi="宋体"/>
          <w:b/>
          <w:sz w:val="28"/>
          <w:szCs w:val="28"/>
        </w:rPr>
        <w:t>表2-3  男生引体向上评分表（单位：次）</w:t>
      </w:r>
    </w:p>
    <w:tbl>
      <w:tblPr>
        <w:tblStyle w:val="17"/>
        <w:tblW w:w="313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63"/>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63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47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636" w:type="pct"/>
            <w:vAlign w:val="center"/>
          </w:tcPr>
          <w:p>
            <w:pPr>
              <w:jc w:val="center"/>
              <w:rPr>
                <w:color w:val="000000"/>
                <w:sz w:val="22"/>
                <w:szCs w:val="22"/>
              </w:rPr>
            </w:pPr>
            <w:r>
              <w:rPr>
                <w:rFonts w:hint="eastAsia"/>
                <w:color w:val="000000"/>
                <w:sz w:val="22"/>
                <w:szCs w:val="22"/>
              </w:rPr>
              <w:t>10</w:t>
            </w:r>
          </w:p>
        </w:tc>
        <w:tc>
          <w:tcPr>
            <w:tcW w:w="1479" w:type="pct"/>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636" w:type="pct"/>
            <w:vAlign w:val="center"/>
          </w:tcPr>
          <w:p>
            <w:pPr>
              <w:jc w:val="center"/>
              <w:rPr>
                <w:color w:val="000000"/>
                <w:sz w:val="22"/>
                <w:szCs w:val="22"/>
              </w:rPr>
            </w:pPr>
            <w:r>
              <w:rPr>
                <w:rFonts w:hint="eastAsia"/>
                <w:color w:val="000000"/>
                <w:sz w:val="22"/>
                <w:szCs w:val="22"/>
              </w:rPr>
              <w:t>9</w:t>
            </w:r>
          </w:p>
        </w:tc>
        <w:tc>
          <w:tcPr>
            <w:tcW w:w="1479" w:type="pct"/>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636" w:type="pct"/>
            <w:shd w:val="clear" w:color="auto" w:fill="FFFFFF"/>
            <w:vAlign w:val="center"/>
          </w:tcPr>
          <w:p>
            <w:pPr>
              <w:jc w:val="center"/>
              <w:rPr>
                <w:color w:val="000000"/>
                <w:sz w:val="22"/>
                <w:szCs w:val="22"/>
              </w:rPr>
            </w:pPr>
            <w:r>
              <w:rPr>
                <w:rFonts w:hint="eastAsia"/>
                <w:color w:val="000000"/>
                <w:sz w:val="22"/>
                <w:szCs w:val="22"/>
              </w:rPr>
              <w:t>8</w:t>
            </w:r>
          </w:p>
        </w:tc>
        <w:tc>
          <w:tcPr>
            <w:tcW w:w="1479" w:type="pct"/>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636" w:type="pct"/>
            <w:shd w:val="clear" w:color="auto" w:fill="FFFFFF"/>
            <w:vAlign w:val="center"/>
          </w:tcPr>
          <w:p>
            <w:pPr>
              <w:jc w:val="center"/>
              <w:rPr>
                <w:color w:val="000000"/>
                <w:sz w:val="22"/>
                <w:szCs w:val="22"/>
              </w:rPr>
            </w:pPr>
            <w:r>
              <w:rPr>
                <w:rFonts w:hint="eastAsia"/>
                <w:color w:val="000000"/>
                <w:sz w:val="22"/>
                <w:szCs w:val="22"/>
              </w:rPr>
              <w:t>7</w:t>
            </w:r>
          </w:p>
        </w:tc>
        <w:tc>
          <w:tcPr>
            <w:tcW w:w="1479" w:type="pct"/>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636" w:type="pct"/>
            <w:shd w:val="clear" w:color="auto" w:fill="FFFFFF"/>
            <w:vAlign w:val="center"/>
          </w:tcPr>
          <w:p>
            <w:pPr>
              <w:jc w:val="center"/>
              <w:rPr>
                <w:color w:val="000000"/>
                <w:sz w:val="22"/>
                <w:szCs w:val="22"/>
              </w:rPr>
            </w:pPr>
            <w:r>
              <w:rPr>
                <w:rFonts w:hint="eastAsia"/>
                <w:color w:val="000000"/>
                <w:sz w:val="22"/>
                <w:szCs w:val="22"/>
              </w:rPr>
              <w:t>6</w:t>
            </w:r>
          </w:p>
        </w:tc>
        <w:tc>
          <w:tcPr>
            <w:tcW w:w="1479" w:type="pct"/>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636" w:type="pct"/>
            <w:shd w:val="clear" w:color="auto" w:fill="FFFFFF"/>
            <w:vAlign w:val="center"/>
          </w:tcPr>
          <w:p>
            <w:pPr>
              <w:jc w:val="center"/>
              <w:rPr>
                <w:color w:val="000000"/>
                <w:sz w:val="22"/>
                <w:szCs w:val="22"/>
              </w:rPr>
            </w:pPr>
            <w:r>
              <w:rPr>
                <w:rFonts w:hint="eastAsia"/>
                <w:color w:val="000000"/>
                <w:sz w:val="22"/>
                <w:szCs w:val="22"/>
              </w:rPr>
              <w:t>5</w:t>
            </w:r>
          </w:p>
        </w:tc>
        <w:tc>
          <w:tcPr>
            <w:tcW w:w="1479" w:type="pct"/>
            <w:shd w:val="clear" w:color="auto" w:fill="FFFFFF"/>
            <w:vAlign w:val="center"/>
          </w:tcPr>
          <w:p>
            <w:pPr>
              <w:jc w:val="center"/>
              <w:rPr>
                <w:color w:val="000000"/>
                <w:sz w:val="22"/>
                <w:szCs w:val="22"/>
              </w:rPr>
            </w:pPr>
            <w:r>
              <w:rPr>
                <w:rFonts w:hint="eastAsia"/>
                <w:color w:val="000000"/>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636" w:type="pct"/>
            <w:shd w:val="clear" w:color="auto" w:fill="FFFFFF"/>
            <w:vAlign w:val="center"/>
          </w:tcPr>
          <w:p>
            <w:pPr>
              <w:jc w:val="center"/>
              <w:rPr>
                <w:color w:val="000000"/>
                <w:sz w:val="22"/>
                <w:szCs w:val="22"/>
              </w:rPr>
            </w:pPr>
            <w:r>
              <w:rPr>
                <w:rFonts w:hint="eastAsia"/>
                <w:color w:val="000000"/>
                <w:sz w:val="22"/>
                <w:szCs w:val="22"/>
              </w:rPr>
              <w:t>4</w:t>
            </w:r>
          </w:p>
        </w:tc>
        <w:tc>
          <w:tcPr>
            <w:tcW w:w="1479" w:type="pct"/>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636" w:type="pct"/>
            <w:shd w:val="clear" w:color="auto" w:fill="FFFFFF"/>
            <w:vAlign w:val="center"/>
          </w:tcPr>
          <w:p>
            <w:pPr>
              <w:jc w:val="center"/>
              <w:rPr>
                <w:color w:val="000000"/>
                <w:sz w:val="22"/>
                <w:szCs w:val="22"/>
              </w:rPr>
            </w:pPr>
            <w:r>
              <w:rPr>
                <w:rFonts w:hint="eastAsia"/>
                <w:color w:val="000000"/>
                <w:sz w:val="22"/>
                <w:szCs w:val="22"/>
              </w:rPr>
              <w:t>3</w:t>
            </w:r>
          </w:p>
        </w:tc>
        <w:tc>
          <w:tcPr>
            <w:tcW w:w="1479" w:type="pct"/>
            <w:shd w:val="clear" w:color="auto" w:fill="FFFFFF"/>
            <w:vAlign w:val="center"/>
          </w:tcPr>
          <w:p>
            <w:pPr>
              <w:jc w:val="center"/>
              <w:rPr>
                <w:color w:val="000000"/>
                <w:sz w:val="22"/>
                <w:szCs w:val="22"/>
              </w:rPr>
            </w:pPr>
            <w:r>
              <w:rPr>
                <w:rFonts w:hint="eastAsia"/>
                <w:color w:val="000000"/>
                <w:sz w:val="22"/>
                <w:szCs w:val="22"/>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636" w:type="pct"/>
            <w:shd w:val="clear" w:color="auto" w:fill="FFFFFF"/>
            <w:vAlign w:val="center"/>
          </w:tcPr>
          <w:p>
            <w:pPr>
              <w:jc w:val="center"/>
              <w:rPr>
                <w:color w:val="000000"/>
                <w:sz w:val="22"/>
                <w:szCs w:val="22"/>
              </w:rPr>
            </w:pPr>
            <w:r>
              <w:rPr>
                <w:rFonts w:hint="eastAsia"/>
                <w:color w:val="000000"/>
                <w:sz w:val="22"/>
                <w:szCs w:val="22"/>
              </w:rPr>
              <w:t>2</w:t>
            </w:r>
          </w:p>
        </w:tc>
        <w:tc>
          <w:tcPr>
            <w:tcW w:w="1479" w:type="pct"/>
            <w:shd w:val="clear" w:color="auto" w:fill="FFFFFF"/>
            <w:vAlign w:val="center"/>
          </w:tcPr>
          <w:p>
            <w:pPr>
              <w:jc w:val="center"/>
              <w:rPr>
                <w:color w:val="000000"/>
                <w:sz w:val="22"/>
                <w:szCs w:val="22"/>
              </w:rPr>
            </w:pPr>
            <w:r>
              <w:rPr>
                <w:rFonts w:hint="eastAsia"/>
                <w:color w:val="000000"/>
                <w:sz w:val="22"/>
                <w:szCs w:val="22"/>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83"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636" w:type="pct"/>
            <w:shd w:val="clear" w:color="auto" w:fill="FFFFFF"/>
            <w:vAlign w:val="center"/>
          </w:tcPr>
          <w:p>
            <w:pPr>
              <w:jc w:val="center"/>
              <w:rPr>
                <w:color w:val="000000"/>
                <w:sz w:val="22"/>
                <w:szCs w:val="22"/>
              </w:rPr>
            </w:pPr>
            <w:r>
              <w:rPr>
                <w:rFonts w:hint="eastAsia"/>
                <w:color w:val="000000"/>
                <w:sz w:val="22"/>
                <w:szCs w:val="22"/>
              </w:rPr>
              <w:t>1</w:t>
            </w:r>
          </w:p>
        </w:tc>
        <w:tc>
          <w:tcPr>
            <w:tcW w:w="1479" w:type="pct"/>
            <w:shd w:val="clear" w:color="auto" w:fill="FFFFFF"/>
            <w:vAlign w:val="center"/>
          </w:tcPr>
          <w:p>
            <w:pPr>
              <w:jc w:val="center"/>
              <w:rPr>
                <w:color w:val="000000"/>
                <w:sz w:val="22"/>
                <w:szCs w:val="22"/>
              </w:rPr>
            </w:pPr>
            <w:r>
              <w:rPr>
                <w:rFonts w:hint="eastAsia"/>
                <w:color w:val="000000"/>
                <w:sz w:val="22"/>
                <w:szCs w:val="22"/>
              </w:rPr>
              <w:t>1</w:t>
            </w:r>
          </w:p>
        </w:tc>
      </w:tr>
    </w:tbl>
    <w:p>
      <w:pPr>
        <w:jc w:val="both"/>
        <w:rPr>
          <w:rFonts w:hint="eastAsia" w:ascii="宋体" w:hAnsi="宋体"/>
          <w:b/>
          <w:sz w:val="28"/>
          <w:szCs w:val="28"/>
        </w:rPr>
      </w:pPr>
    </w:p>
    <w:p>
      <w:pPr>
        <w:jc w:val="both"/>
        <w:rPr>
          <w:rFonts w:ascii="宋体" w:hAnsi="宋体"/>
          <w:b/>
          <w:sz w:val="28"/>
          <w:szCs w:val="28"/>
        </w:rPr>
      </w:pPr>
      <w:r>
        <w:rPr>
          <w:rFonts w:hint="eastAsia" w:ascii="宋体" w:hAnsi="宋体"/>
          <w:b/>
          <w:sz w:val="28"/>
          <w:szCs w:val="28"/>
        </w:rPr>
        <w:t>表2-4  女生一分钟仰卧起坐评分表（单位：次）</w:t>
      </w:r>
    </w:p>
    <w:tbl>
      <w:tblPr>
        <w:tblStyle w:val="17"/>
        <w:tblW w:w="25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62"/>
        <w:gridCol w:w="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86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7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62" w:type="dxa"/>
            <w:vAlign w:val="center"/>
          </w:tcPr>
          <w:p>
            <w:pPr>
              <w:jc w:val="center"/>
              <w:rPr>
                <w:color w:val="000000"/>
                <w:sz w:val="22"/>
                <w:szCs w:val="22"/>
              </w:rPr>
            </w:pPr>
            <w:r>
              <w:rPr>
                <w:rFonts w:hint="eastAsia"/>
                <w:color w:val="000000"/>
                <w:sz w:val="22"/>
                <w:szCs w:val="22"/>
              </w:rPr>
              <w:t>13</w:t>
            </w:r>
          </w:p>
        </w:tc>
        <w:tc>
          <w:tcPr>
            <w:tcW w:w="782" w:type="dxa"/>
            <w:vAlign w:val="center"/>
          </w:tcPr>
          <w:p>
            <w:pPr>
              <w:jc w:val="center"/>
              <w:rPr>
                <w:color w:val="000000"/>
                <w:sz w:val="22"/>
                <w:szCs w:val="22"/>
              </w:rPr>
            </w:pPr>
            <w:r>
              <w:rPr>
                <w:rFonts w:hint="eastAsia"/>
                <w:color w:val="000000"/>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862" w:type="dxa"/>
            <w:vAlign w:val="center"/>
          </w:tcPr>
          <w:p>
            <w:pPr>
              <w:jc w:val="center"/>
              <w:rPr>
                <w:color w:val="000000"/>
                <w:sz w:val="22"/>
                <w:szCs w:val="22"/>
              </w:rPr>
            </w:pPr>
            <w:r>
              <w:rPr>
                <w:rFonts w:hint="eastAsia"/>
                <w:color w:val="000000"/>
                <w:sz w:val="22"/>
                <w:szCs w:val="22"/>
              </w:rPr>
              <w:t>12</w:t>
            </w:r>
          </w:p>
        </w:tc>
        <w:tc>
          <w:tcPr>
            <w:tcW w:w="782" w:type="dxa"/>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862" w:type="dxa"/>
            <w:shd w:val="clear" w:color="auto" w:fill="FFFFFF"/>
            <w:vAlign w:val="center"/>
          </w:tcPr>
          <w:p>
            <w:pPr>
              <w:jc w:val="center"/>
              <w:rPr>
                <w:color w:val="000000"/>
                <w:sz w:val="22"/>
                <w:szCs w:val="22"/>
              </w:rPr>
            </w:pPr>
            <w:r>
              <w:rPr>
                <w:rFonts w:hint="eastAsia"/>
                <w:color w:val="000000"/>
                <w:sz w:val="22"/>
                <w:szCs w:val="22"/>
              </w:rPr>
              <w:t>11</w:t>
            </w:r>
          </w:p>
        </w:tc>
        <w:tc>
          <w:tcPr>
            <w:tcW w:w="782" w:type="dxa"/>
            <w:shd w:val="clear" w:color="auto" w:fill="FFFFFF"/>
            <w:vAlign w:val="center"/>
          </w:tcPr>
          <w:p>
            <w:pPr>
              <w:jc w:val="center"/>
              <w:rPr>
                <w:color w:val="000000"/>
                <w:sz w:val="22"/>
                <w:szCs w:val="22"/>
              </w:rPr>
            </w:pPr>
            <w:r>
              <w:rPr>
                <w:rFonts w:hint="eastAsia"/>
                <w:color w:val="000000"/>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862" w:type="dxa"/>
            <w:shd w:val="clear" w:color="auto" w:fill="FFFFFF"/>
            <w:vAlign w:val="center"/>
          </w:tcPr>
          <w:p>
            <w:pPr>
              <w:jc w:val="center"/>
              <w:rPr>
                <w:color w:val="000000"/>
                <w:sz w:val="22"/>
                <w:szCs w:val="22"/>
              </w:rPr>
            </w:pPr>
            <w:r>
              <w:rPr>
                <w:rFonts w:hint="eastAsia"/>
                <w:color w:val="000000"/>
                <w:sz w:val="22"/>
                <w:szCs w:val="22"/>
              </w:rPr>
              <w:t>10</w:t>
            </w:r>
          </w:p>
        </w:tc>
        <w:tc>
          <w:tcPr>
            <w:tcW w:w="782"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862" w:type="dxa"/>
            <w:shd w:val="clear" w:color="auto" w:fill="FFFFFF"/>
            <w:vAlign w:val="center"/>
          </w:tcPr>
          <w:p>
            <w:pPr>
              <w:jc w:val="center"/>
              <w:rPr>
                <w:color w:val="000000"/>
                <w:sz w:val="22"/>
                <w:szCs w:val="22"/>
              </w:rPr>
            </w:pPr>
            <w:r>
              <w:rPr>
                <w:rFonts w:hint="eastAsia"/>
                <w:color w:val="000000"/>
                <w:sz w:val="22"/>
                <w:szCs w:val="22"/>
              </w:rPr>
              <w:t>9</w:t>
            </w:r>
          </w:p>
        </w:tc>
        <w:tc>
          <w:tcPr>
            <w:tcW w:w="782" w:type="dxa"/>
            <w:shd w:val="clear" w:color="auto" w:fill="FFFFFF"/>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862" w:type="dxa"/>
            <w:shd w:val="clear" w:color="auto" w:fill="FFFFFF"/>
            <w:vAlign w:val="center"/>
          </w:tcPr>
          <w:p>
            <w:pPr>
              <w:jc w:val="center"/>
              <w:rPr>
                <w:color w:val="000000"/>
                <w:sz w:val="22"/>
                <w:szCs w:val="22"/>
              </w:rPr>
            </w:pPr>
            <w:r>
              <w:rPr>
                <w:rFonts w:hint="eastAsia"/>
                <w:color w:val="000000"/>
                <w:sz w:val="22"/>
                <w:szCs w:val="22"/>
              </w:rPr>
              <w:t>8</w:t>
            </w:r>
          </w:p>
        </w:tc>
        <w:tc>
          <w:tcPr>
            <w:tcW w:w="782"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862" w:type="dxa"/>
            <w:shd w:val="clear" w:color="auto" w:fill="FFFFFF"/>
            <w:vAlign w:val="center"/>
          </w:tcPr>
          <w:p>
            <w:pPr>
              <w:jc w:val="center"/>
              <w:rPr>
                <w:color w:val="000000"/>
                <w:sz w:val="22"/>
                <w:szCs w:val="22"/>
              </w:rPr>
            </w:pPr>
            <w:r>
              <w:rPr>
                <w:rFonts w:hint="eastAsia"/>
                <w:color w:val="000000"/>
                <w:sz w:val="22"/>
                <w:szCs w:val="22"/>
              </w:rPr>
              <w:t>7</w:t>
            </w:r>
          </w:p>
        </w:tc>
        <w:tc>
          <w:tcPr>
            <w:tcW w:w="782" w:type="dxa"/>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862" w:type="dxa"/>
            <w:shd w:val="clear" w:color="auto" w:fill="FFFFFF"/>
            <w:vAlign w:val="center"/>
          </w:tcPr>
          <w:p>
            <w:pPr>
              <w:jc w:val="center"/>
              <w:rPr>
                <w:color w:val="000000"/>
                <w:sz w:val="22"/>
                <w:szCs w:val="22"/>
              </w:rPr>
            </w:pPr>
            <w:r>
              <w:rPr>
                <w:rFonts w:hint="eastAsia"/>
                <w:color w:val="000000"/>
                <w:sz w:val="22"/>
                <w:szCs w:val="22"/>
              </w:rPr>
              <w:t>6</w:t>
            </w:r>
          </w:p>
        </w:tc>
        <w:tc>
          <w:tcPr>
            <w:tcW w:w="782" w:type="dxa"/>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862" w:type="dxa"/>
            <w:shd w:val="clear" w:color="auto" w:fill="FFFFFF"/>
            <w:vAlign w:val="center"/>
          </w:tcPr>
          <w:p>
            <w:pPr>
              <w:jc w:val="center"/>
              <w:rPr>
                <w:color w:val="000000"/>
                <w:sz w:val="22"/>
                <w:szCs w:val="22"/>
              </w:rPr>
            </w:pPr>
            <w:r>
              <w:rPr>
                <w:rFonts w:hint="eastAsia"/>
                <w:color w:val="000000"/>
                <w:sz w:val="22"/>
                <w:szCs w:val="22"/>
              </w:rPr>
              <w:t>4</w:t>
            </w:r>
          </w:p>
        </w:tc>
        <w:tc>
          <w:tcPr>
            <w:tcW w:w="782" w:type="dxa"/>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952"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862" w:type="dxa"/>
            <w:shd w:val="clear" w:color="auto" w:fill="FFFFFF"/>
            <w:vAlign w:val="center"/>
          </w:tcPr>
          <w:p>
            <w:pPr>
              <w:jc w:val="center"/>
              <w:rPr>
                <w:color w:val="000000"/>
                <w:sz w:val="22"/>
                <w:szCs w:val="22"/>
              </w:rPr>
            </w:pPr>
            <w:r>
              <w:rPr>
                <w:rFonts w:hint="eastAsia"/>
                <w:color w:val="000000"/>
                <w:sz w:val="22"/>
                <w:szCs w:val="22"/>
              </w:rPr>
              <w:t>2</w:t>
            </w:r>
          </w:p>
        </w:tc>
        <w:tc>
          <w:tcPr>
            <w:tcW w:w="782" w:type="dxa"/>
            <w:shd w:val="clear" w:color="auto" w:fill="FFFFFF"/>
            <w:vAlign w:val="center"/>
          </w:tcPr>
          <w:p>
            <w:pPr>
              <w:jc w:val="center"/>
              <w:rPr>
                <w:color w:val="000000"/>
                <w:sz w:val="22"/>
                <w:szCs w:val="22"/>
              </w:rPr>
            </w:pPr>
            <w:r>
              <w:rPr>
                <w:rFonts w:hint="eastAsia"/>
                <w:color w:val="000000"/>
                <w:sz w:val="22"/>
                <w:szCs w:val="22"/>
              </w:rPr>
              <w:t>2</w:t>
            </w:r>
          </w:p>
        </w:tc>
      </w:tr>
    </w:tbl>
    <w:p>
      <w:pPr>
        <w:jc w:val="both"/>
        <w:rPr>
          <w:rFonts w:hint="eastAsia" w:ascii="宋体" w:hAnsi="宋体"/>
          <w:b/>
          <w:sz w:val="28"/>
          <w:szCs w:val="28"/>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jc w:val="both"/>
        <w:rPr>
          <w:rFonts w:ascii="宋体" w:hAnsi="宋体"/>
          <w:b/>
          <w:sz w:val="28"/>
          <w:szCs w:val="28"/>
        </w:rPr>
      </w:pPr>
      <w:r>
        <w:rPr>
          <w:rFonts w:hint="eastAsia" w:ascii="宋体" w:hAnsi="宋体"/>
          <w:b/>
          <w:sz w:val="28"/>
          <w:szCs w:val="28"/>
        </w:rPr>
        <w:t>表2-5  男生1000米跑评分表（单位：分·秒）</w:t>
      </w:r>
    </w:p>
    <w:tbl>
      <w:tblPr>
        <w:tblStyle w:val="17"/>
        <w:tblW w:w="26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43"/>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84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78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43" w:type="dxa"/>
            <w:vAlign w:val="center"/>
          </w:tcPr>
          <w:p>
            <w:pPr>
              <w:jc w:val="center"/>
              <w:rPr>
                <w:color w:val="000000"/>
                <w:sz w:val="22"/>
                <w:szCs w:val="22"/>
              </w:rPr>
            </w:pPr>
            <w:r>
              <w:rPr>
                <w:rFonts w:hint="eastAsia"/>
                <w:color w:val="000000"/>
                <w:sz w:val="22"/>
                <w:szCs w:val="22"/>
              </w:rPr>
              <w:t>-35"</w:t>
            </w:r>
          </w:p>
        </w:tc>
        <w:tc>
          <w:tcPr>
            <w:tcW w:w="780" w:type="dxa"/>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843" w:type="dxa"/>
            <w:vAlign w:val="center"/>
          </w:tcPr>
          <w:p>
            <w:pPr>
              <w:jc w:val="center"/>
              <w:rPr>
                <w:color w:val="000000"/>
                <w:sz w:val="22"/>
                <w:szCs w:val="22"/>
              </w:rPr>
            </w:pPr>
            <w:r>
              <w:rPr>
                <w:rFonts w:hint="eastAsia"/>
                <w:color w:val="000000"/>
                <w:sz w:val="22"/>
                <w:szCs w:val="22"/>
              </w:rPr>
              <w:t>-32"</w:t>
            </w:r>
          </w:p>
        </w:tc>
        <w:tc>
          <w:tcPr>
            <w:tcW w:w="780" w:type="dxa"/>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843" w:type="dxa"/>
            <w:shd w:val="clear" w:color="auto" w:fill="FFFFFF"/>
            <w:vAlign w:val="center"/>
          </w:tcPr>
          <w:p>
            <w:pPr>
              <w:jc w:val="center"/>
              <w:rPr>
                <w:color w:val="000000"/>
                <w:sz w:val="22"/>
                <w:szCs w:val="22"/>
              </w:rPr>
            </w:pPr>
            <w:r>
              <w:rPr>
                <w:rFonts w:hint="eastAsia"/>
                <w:color w:val="000000"/>
                <w:sz w:val="22"/>
                <w:szCs w:val="22"/>
              </w:rPr>
              <w:t>-29"</w:t>
            </w:r>
          </w:p>
        </w:tc>
        <w:tc>
          <w:tcPr>
            <w:tcW w:w="780" w:type="dxa"/>
            <w:shd w:val="clear" w:color="auto" w:fill="FFFFFF"/>
            <w:vAlign w:val="center"/>
          </w:tcPr>
          <w:p>
            <w:pPr>
              <w:jc w:val="center"/>
              <w:rPr>
                <w:color w:val="000000"/>
                <w:sz w:val="22"/>
                <w:szCs w:val="22"/>
              </w:rPr>
            </w:pPr>
            <w:r>
              <w:rPr>
                <w:rFonts w:hint="eastAsia"/>
                <w:color w:val="000000"/>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843" w:type="dxa"/>
            <w:shd w:val="clear" w:color="auto" w:fill="FFFFFF"/>
            <w:vAlign w:val="center"/>
          </w:tcPr>
          <w:p>
            <w:pPr>
              <w:jc w:val="center"/>
              <w:rPr>
                <w:color w:val="000000"/>
                <w:sz w:val="22"/>
                <w:szCs w:val="22"/>
              </w:rPr>
            </w:pPr>
            <w:r>
              <w:rPr>
                <w:rFonts w:hint="eastAsia"/>
                <w:color w:val="000000"/>
                <w:sz w:val="22"/>
                <w:szCs w:val="22"/>
              </w:rPr>
              <w:t>-26"</w:t>
            </w:r>
          </w:p>
        </w:tc>
        <w:tc>
          <w:tcPr>
            <w:tcW w:w="780" w:type="dxa"/>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843" w:type="dxa"/>
            <w:shd w:val="clear" w:color="auto" w:fill="FFFFFF"/>
            <w:vAlign w:val="center"/>
          </w:tcPr>
          <w:p>
            <w:pPr>
              <w:jc w:val="center"/>
              <w:rPr>
                <w:color w:val="000000"/>
                <w:sz w:val="22"/>
                <w:szCs w:val="22"/>
              </w:rPr>
            </w:pPr>
            <w:r>
              <w:rPr>
                <w:rFonts w:hint="eastAsia"/>
                <w:color w:val="000000"/>
                <w:sz w:val="22"/>
                <w:szCs w:val="22"/>
              </w:rPr>
              <w:t>-23"</w:t>
            </w:r>
          </w:p>
        </w:tc>
        <w:tc>
          <w:tcPr>
            <w:tcW w:w="780" w:type="dxa"/>
            <w:shd w:val="clear" w:color="auto" w:fill="FFFFFF"/>
            <w:vAlign w:val="center"/>
          </w:tcPr>
          <w:p>
            <w:pPr>
              <w:jc w:val="center"/>
              <w:rPr>
                <w:color w:val="000000"/>
                <w:sz w:val="22"/>
                <w:szCs w:val="22"/>
              </w:rPr>
            </w:pPr>
            <w:r>
              <w:rPr>
                <w:rFonts w:hint="eastAsia"/>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843" w:type="dxa"/>
            <w:shd w:val="clear" w:color="auto" w:fill="FFFFFF"/>
            <w:vAlign w:val="center"/>
          </w:tcPr>
          <w:p>
            <w:pPr>
              <w:jc w:val="center"/>
              <w:rPr>
                <w:color w:val="000000"/>
                <w:sz w:val="22"/>
                <w:szCs w:val="22"/>
              </w:rPr>
            </w:pPr>
            <w:r>
              <w:rPr>
                <w:rFonts w:hint="eastAsia"/>
                <w:color w:val="000000"/>
                <w:sz w:val="22"/>
                <w:szCs w:val="22"/>
              </w:rPr>
              <w:t>-20"</w:t>
            </w:r>
          </w:p>
        </w:tc>
        <w:tc>
          <w:tcPr>
            <w:tcW w:w="780"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843" w:type="dxa"/>
            <w:shd w:val="clear" w:color="auto" w:fill="FFFFFF"/>
            <w:vAlign w:val="center"/>
          </w:tcPr>
          <w:p>
            <w:pPr>
              <w:jc w:val="center"/>
              <w:rPr>
                <w:color w:val="000000"/>
                <w:sz w:val="22"/>
                <w:szCs w:val="22"/>
              </w:rPr>
            </w:pPr>
            <w:r>
              <w:rPr>
                <w:rFonts w:hint="eastAsia"/>
                <w:color w:val="000000"/>
                <w:sz w:val="22"/>
                <w:szCs w:val="22"/>
              </w:rPr>
              <w:t>-16"</w:t>
            </w:r>
          </w:p>
        </w:tc>
        <w:tc>
          <w:tcPr>
            <w:tcW w:w="780" w:type="dxa"/>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843" w:type="dxa"/>
            <w:shd w:val="clear" w:color="auto" w:fill="FFFFFF"/>
            <w:vAlign w:val="center"/>
          </w:tcPr>
          <w:p>
            <w:pPr>
              <w:jc w:val="center"/>
              <w:rPr>
                <w:color w:val="000000"/>
                <w:sz w:val="22"/>
                <w:szCs w:val="22"/>
              </w:rPr>
            </w:pPr>
            <w:r>
              <w:rPr>
                <w:rFonts w:hint="eastAsia"/>
                <w:color w:val="000000"/>
                <w:sz w:val="22"/>
                <w:szCs w:val="22"/>
              </w:rPr>
              <w:t>-12"</w:t>
            </w:r>
          </w:p>
        </w:tc>
        <w:tc>
          <w:tcPr>
            <w:tcW w:w="780" w:type="dxa"/>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843" w:type="dxa"/>
            <w:shd w:val="clear" w:color="auto" w:fill="FFFFFF"/>
            <w:vAlign w:val="center"/>
          </w:tcPr>
          <w:p>
            <w:pPr>
              <w:jc w:val="center"/>
              <w:rPr>
                <w:color w:val="000000"/>
                <w:sz w:val="22"/>
                <w:szCs w:val="22"/>
              </w:rPr>
            </w:pPr>
            <w:r>
              <w:rPr>
                <w:rFonts w:hint="eastAsia"/>
                <w:color w:val="000000"/>
                <w:sz w:val="22"/>
                <w:szCs w:val="22"/>
              </w:rPr>
              <w:t>-8"</w:t>
            </w:r>
          </w:p>
        </w:tc>
        <w:tc>
          <w:tcPr>
            <w:tcW w:w="780"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9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843" w:type="dxa"/>
            <w:shd w:val="clear" w:color="auto" w:fill="FFFFFF"/>
            <w:vAlign w:val="center"/>
          </w:tcPr>
          <w:p>
            <w:pPr>
              <w:jc w:val="center"/>
              <w:rPr>
                <w:color w:val="000000"/>
                <w:sz w:val="22"/>
                <w:szCs w:val="22"/>
              </w:rPr>
            </w:pPr>
            <w:r>
              <w:rPr>
                <w:rFonts w:hint="eastAsia"/>
                <w:color w:val="000000"/>
                <w:sz w:val="22"/>
                <w:szCs w:val="22"/>
              </w:rPr>
              <w:t>-4"</w:t>
            </w:r>
          </w:p>
        </w:tc>
        <w:tc>
          <w:tcPr>
            <w:tcW w:w="780" w:type="dxa"/>
            <w:shd w:val="clear" w:color="auto" w:fill="FFFFFF"/>
            <w:vAlign w:val="center"/>
          </w:tcPr>
          <w:p>
            <w:pPr>
              <w:jc w:val="center"/>
              <w:rPr>
                <w:color w:val="000000"/>
                <w:sz w:val="22"/>
                <w:szCs w:val="22"/>
              </w:rPr>
            </w:pPr>
            <w:r>
              <w:rPr>
                <w:rFonts w:hint="eastAsia"/>
                <w:color w:val="000000"/>
                <w:sz w:val="22"/>
                <w:szCs w:val="22"/>
              </w:rPr>
              <w:t>-4"</w:t>
            </w:r>
          </w:p>
        </w:tc>
      </w:tr>
    </w:tbl>
    <w:p>
      <w:pPr>
        <w:jc w:val="center"/>
        <w:rPr>
          <w:rFonts w:hint="eastAsia" w:ascii="宋体" w:hAnsi="宋体"/>
          <w:b/>
          <w:sz w:val="28"/>
          <w:szCs w:val="28"/>
        </w:rPr>
      </w:pPr>
    </w:p>
    <w:p>
      <w:pPr>
        <w:jc w:val="center"/>
        <w:rPr>
          <w:rFonts w:ascii="宋体" w:hAnsi="宋体"/>
          <w:b/>
          <w:sz w:val="28"/>
          <w:szCs w:val="28"/>
        </w:rPr>
      </w:pPr>
      <w:r>
        <w:rPr>
          <w:rFonts w:hint="eastAsia" w:ascii="宋体" w:hAnsi="宋体"/>
          <w:b/>
          <w:sz w:val="28"/>
          <w:szCs w:val="28"/>
        </w:rPr>
        <w:t>表2-6  女生800米跑评分表（单位：分·秒）</w:t>
      </w:r>
    </w:p>
    <w:tbl>
      <w:tblPr>
        <w:tblStyle w:val="17"/>
        <w:tblW w:w="26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863"/>
        <w:gridCol w:w="8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86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801"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63" w:type="dxa"/>
            <w:vAlign w:val="center"/>
          </w:tcPr>
          <w:p>
            <w:pPr>
              <w:jc w:val="center"/>
              <w:rPr>
                <w:color w:val="000000"/>
                <w:sz w:val="22"/>
                <w:szCs w:val="22"/>
              </w:rPr>
            </w:pPr>
            <w:r>
              <w:rPr>
                <w:rFonts w:hint="eastAsia"/>
                <w:color w:val="000000"/>
                <w:sz w:val="22"/>
                <w:szCs w:val="22"/>
              </w:rPr>
              <w:t>-50"</w:t>
            </w:r>
          </w:p>
        </w:tc>
        <w:tc>
          <w:tcPr>
            <w:tcW w:w="801" w:type="dxa"/>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863" w:type="dxa"/>
            <w:vAlign w:val="center"/>
          </w:tcPr>
          <w:p>
            <w:pPr>
              <w:jc w:val="center"/>
              <w:rPr>
                <w:color w:val="000000"/>
                <w:sz w:val="22"/>
                <w:szCs w:val="22"/>
              </w:rPr>
            </w:pPr>
            <w:r>
              <w:rPr>
                <w:rFonts w:hint="eastAsia"/>
                <w:color w:val="000000"/>
                <w:sz w:val="22"/>
                <w:szCs w:val="22"/>
              </w:rPr>
              <w:t>-45"</w:t>
            </w:r>
          </w:p>
        </w:tc>
        <w:tc>
          <w:tcPr>
            <w:tcW w:w="801" w:type="dxa"/>
            <w:vAlign w:val="center"/>
          </w:tcPr>
          <w:p>
            <w:pPr>
              <w:jc w:val="center"/>
              <w:rPr>
                <w:color w:val="000000"/>
                <w:sz w:val="22"/>
                <w:szCs w:val="22"/>
              </w:rPr>
            </w:pPr>
            <w:r>
              <w:rPr>
                <w:rFonts w:hint="eastAsia"/>
                <w:color w:val="000000"/>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863" w:type="dxa"/>
            <w:shd w:val="clear" w:color="auto" w:fill="FFFFFF"/>
            <w:vAlign w:val="center"/>
          </w:tcPr>
          <w:p>
            <w:pPr>
              <w:jc w:val="center"/>
              <w:rPr>
                <w:color w:val="000000"/>
                <w:sz w:val="22"/>
                <w:szCs w:val="22"/>
              </w:rPr>
            </w:pPr>
            <w:r>
              <w:rPr>
                <w:rFonts w:hint="eastAsia"/>
                <w:color w:val="000000"/>
                <w:sz w:val="22"/>
                <w:szCs w:val="22"/>
              </w:rPr>
              <w:t>-40"</w:t>
            </w:r>
          </w:p>
        </w:tc>
        <w:tc>
          <w:tcPr>
            <w:tcW w:w="801" w:type="dxa"/>
            <w:shd w:val="clear" w:color="auto" w:fill="FFFFFF"/>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863" w:type="dxa"/>
            <w:shd w:val="clear" w:color="auto" w:fill="FFFFFF"/>
            <w:vAlign w:val="center"/>
          </w:tcPr>
          <w:p>
            <w:pPr>
              <w:jc w:val="center"/>
              <w:rPr>
                <w:color w:val="000000"/>
                <w:sz w:val="22"/>
                <w:szCs w:val="22"/>
              </w:rPr>
            </w:pPr>
            <w:r>
              <w:rPr>
                <w:rFonts w:hint="eastAsia"/>
                <w:color w:val="000000"/>
                <w:sz w:val="22"/>
                <w:szCs w:val="22"/>
              </w:rPr>
              <w:t>-35"</w:t>
            </w:r>
          </w:p>
        </w:tc>
        <w:tc>
          <w:tcPr>
            <w:tcW w:w="801" w:type="dxa"/>
            <w:shd w:val="clear" w:color="auto" w:fill="FFFFFF"/>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863" w:type="dxa"/>
            <w:shd w:val="clear" w:color="auto" w:fill="FFFFFF"/>
            <w:vAlign w:val="center"/>
          </w:tcPr>
          <w:p>
            <w:pPr>
              <w:jc w:val="center"/>
              <w:rPr>
                <w:color w:val="000000"/>
                <w:sz w:val="22"/>
                <w:szCs w:val="22"/>
              </w:rPr>
            </w:pPr>
            <w:r>
              <w:rPr>
                <w:rFonts w:hint="eastAsia"/>
                <w:color w:val="000000"/>
                <w:sz w:val="22"/>
                <w:szCs w:val="22"/>
              </w:rPr>
              <w:t>-30"</w:t>
            </w:r>
          </w:p>
        </w:tc>
        <w:tc>
          <w:tcPr>
            <w:tcW w:w="801" w:type="dxa"/>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863" w:type="dxa"/>
            <w:shd w:val="clear" w:color="auto" w:fill="FFFFFF"/>
            <w:vAlign w:val="center"/>
          </w:tcPr>
          <w:p>
            <w:pPr>
              <w:jc w:val="center"/>
              <w:rPr>
                <w:color w:val="000000"/>
                <w:sz w:val="22"/>
                <w:szCs w:val="22"/>
              </w:rPr>
            </w:pPr>
            <w:r>
              <w:rPr>
                <w:rFonts w:hint="eastAsia"/>
                <w:color w:val="000000"/>
                <w:sz w:val="22"/>
                <w:szCs w:val="22"/>
              </w:rPr>
              <w:t>-25"</w:t>
            </w:r>
          </w:p>
        </w:tc>
        <w:tc>
          <w:tcPr>
            <w:tcW w:w="801" w:type="dxa"/>
            <w:shd w:val="clear" w:color="auto" w:fill="FFFFFF"/>
            <w:vAlign w:val="center"/>
          </w:tcPr>
          <w:p>
            <w:pPr>
              <w:jc w:val="center"/>
              <w:rPr>
                <w:color w:val="000000"/>
                <w:sz w:val="22"/>
                <w:szCs w:val="22"/>
              </w:rPr>
            </w:pPr>
            <w:r>
              <w:rPr>
                <w:rFonts w:hint="eastAsia"/>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863" w:type="dxa"/>
            <w:shd w:val="clear" w:color="auto" w:fill="FFFFFF"/>
            <w:vAlign w:val="center"/>
          </w:tcPr>
          <w:p>
            <w:pPr>
              <w:jc w:val="center"/>
              <w:rPr>
                <w:color w:val="000000"/>
                <w:sz w:val="22"/>
                <w:szCs w:val="22"/>
              </w:rPr>
            </w:pPr>
            <w:r>
              <w:rPr>
                <w:rFonts w:hint="eastAsia"/>
                <w:color w:val="000000"/>
                <w:sz w:val="22"/>
                <w:szCs w:val="22"/>
              </w:rPr>
              <w:t>-20"</w:t>
            </w:r>
          </w:p>
        </w:tc>
        <w:tc>
          <w:tcPr>
            <w:tcW w:w="801"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863" w:type="dxa"/>
            <w:shd w:val="clear" w:color="auto" w:fill="FFFFFF"/>
            <w:vAlign w:val="center"/>
          </w:tcPr>
          <w:p>
            <w:pPr>
              <w:jc w:val="center"/>
              <w:rPr>
                <w:color w:val="000000"/>
                <w:sz w:val="22"/>
                <w:szCs w:val="22"/>
              </w:rPr>
            </w:pPr>
            <w:r>
              <w:rPr>
                <w:rFonts w:hint="eastAsia"/>
                <w:color w:val="000000"/>
                <w:sz w:val="22"/>
                <w:szCs w:val="22"/>
              </w:rPr>
              <w:t>-15"</w:t>
            </w:r>
          </w:p>
        </w:tc>
        <w:tc>
          <w:tcPr>
            <w:tcW w:w="801" w:type="dxa"/>
            <w:shd w:val="clear" w:color="auto" w:fill="FFFFFF"/>
            <w:vAlign w:val="center"/>
          </w:tcPr>
          <w:p>
            <w:pPr>
              <w:jc w:val="center"/>
              <w:rPr>
                <w:color w:val="000000"/>
                <w:sz w:val="22"/>
                <w:szCs w:val="22"/>
              </w:rPr>
            </w:pPr>
            <w:r>
              <w:rPr>
                <w:rFonts w:hint="eastAsia"/>
                <w:color w:val="000000"/>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863" w:type="dxa"/>
            <w:shd w:val="clear" w:color="auto" w:fill="FFFFFF"/>
            <w:vAlign w:val="center"/>
          </w:tcPr>
          <w:p>
            <w:pPr>
              <w:jc w:val="center"/>
              <w:rPr>
                <w:color w:val="000000"/>
                <w:sz w:val="22"/>
                <w:szCs w:val="22"/>
              </w:rPr>
            </w:pPr>
            <w:r>
              <w:rPr>
                <w:rFonts w:hint="eastAsia"/>
                <w:color w:val="000000"/>
                <w:sz w:val="22"/>
                <w:szCs w:val="22"/>
              </w:rPr>
              <w:t>-10"</w:t>
            </w:r>
          </w:p>
        </w:tc>
        <w:tc>
          <w:tcPr>
            <w:tcW w:w="801"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73"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863" w:type="dxa"/>
            <w:shd w:val="clear" w:color="auto" w:fill="FFFFFF"/>
            <w:vAlign w:val="center"/>
          </w:tcPr>
          <w:p>
            <w:pPr>
              <w:jc w:val="center"/>
              <w:rPr>
                <w:color w:val="000000"/>
                <w:sz w:val="22"/>
                <w:szCs w:val="22"/>
              </w:rPr>
            </w:pPr>
            <w:r>
              <w:rPr>
                <w:rFonts w:hint="eastAsia"/>
                <w:color w:val="000000"/>
                <w:sz w:val="22"/>
                <w:szCs w:val="22"/>
              </w:rPr>
              <w:t>-5"</w:t>
            </w:r>
          </w:p>
        </w:tc>
        <w:tc>
          <w:tcPr>
            <w:tcW w:w="801" w:type="dxa"/>
            <w:shd w:val="clear" w:color="auto" w:fill="FFFFFF"/>
            <w:vAlign w:val="center"/>
          </w:tcPr>
          <w:p>
            <w:pPr>
              <w:jc w:val="center"/>
              <w:rPr>
                <w:color w:val="000000"/>
                <w:sz w:val="22"/>
                <w:szCs w:val="22"/>
              </w:rPr>
            </w:pPr>
            <w:r>
              <w:rPr>
                <w:rFonts w:hint="eastAsia"/>
                <w:color w:val="000000"/>
                <w:sz w:val="22"/>
                <w:szCs w:val="22"/>
              </w:rPr>
              <w:t>-5"</w:t>
            </w:r>
          </w:p>
        </w:tc>
      </w:tr>
    </w:tbl>
    <w:p>
      <w:pPr>
        <w:tabs>
          <w:tab w:val="left" w:pos="1453"/>
          <w:tab w:val="left" w:pos="2670"/>
          <w:tab w:val="left" w:pos="3888"/>
          <w:tab w:val="left" w:pos="5105"/>
          <w:tab w:val="left" w:pos="6323"/>
        </w:tabs>
        <w:spacing w:line="500" w:lineRule="exact"/>
        <w:ind w:left="2" w:hanging="2"/>
        <w:jc w:val="center"/>
        <w:rPr>
          <w:rFonts w:hint="eastAsia" w:ascii="仿宋_GB2312" w:hAnsi="仿宋" w:eastAsia="仿宋_GB2312" w:cs="仿宋"/>
          <w:sz w:val="32"/>
          <w:szCs w:val="32"/>
        </w:rPr>
        <w:sectPr>
          <w:type w:val="continuous"/>
          <w:pgSz w:w="11906" w:h="16838"/>
          <w:pgMar w:top="1418" w:right="1758" w:bottom="1418" w:left="1758" w:header="851" w:footer="992" w:gutter="0"/>
          <w:cols w:equalWidth="0" w:num="2">
            <w:col w:w="3982" w:space="425"/>
            <w:col w:w="3982"/>
          </w:cols>
          <w:docGrid w:type="linesAndChars" w:linePitch="312" w:charSpace="0"/>
        </w:sectPr>
      </w:pPr>
    </w:p>
    <w:p>
      <w:pPr>
        <w:tabs>
          <w:tab w:val="left" w:pos="1453"/>
          <w:tab w:val="left" w:pos="2670"/>
          <w:tab w:val="left" w:pos="3888"/>
          <w:tab w:val="left" w:pos="5105"/>
          <w:tab w:val="left" w:pos="6323"/>
        </w:tabs>
        <w:spacing w:line="500" w:lineRule="exact"/>
        <w:ind w:left="2" w:hanging="2"/>
        <w:jc w:val="both"/>
        <w:rPr>
          <w:rFonts w:ascii="仿宋_GB2312" w:hAnsi="仿宋" w:eastAsia="仿宋_GB2312" w:cs="仿宋"/>
          <w:sz w:val="32"/>
          <w:szCs w:val="32"/>
        </w:rPr>
      </w:pPr>
      <w:r>
        <w:rPr>
          <w:rFonts w:hint="eastAsia" w:ascii="仿宋_GB2312" w:hAnsi="仿宋" w:eastAsia="仿宋_GB2312" w:cs="仿宋"/>
          <w:sz w:val="32"/>
          <w:szCs w:val="32"/>
        </w:rPr>
        <w:t>附表：</w:t>
      </w:r>
    </w:p>
    <w:p>
      <w:pPr>
        <w:spacing w:line="500" w:lineRule="exact"/>
        <w:jc w:val="both"/>
        <w:rPr>
          <w:rFonts w:ascii="仿宋_GB2312" w:hAnsi="仿宋" w:eastAsia="仿宋_GB2312" w:cs="仿宋"/>
          <w:sz w:val="32"/>
          <w:szCs w:val="32"/>
        </w:rPr>
      </w:pPr>
      <w:r>
        <w:rPr>
          <w:rFonts w:hint="eastAsia" w:ascii="仿宋_GB2312" w:hAnsi="仿宋" w:eastAsia="仿宋_GB2312" w:cs="仿宋"/>
          <w:sz w:val="32"/>
          <w:szCs w:val="32"/>
        </w:rPr>
        <w:t>6.《国家学生体质健康标准》登记卡（大学样表）</w:t>
      </w:r>
    </w:p>
    <w:p>
      <w:pPr>
        <w:spacing w:line="500" w:lineRule="exact"/>
        <w:jc w:val="both"/>
        <w:rPr>
          <w:rFonts w:ascii="仿宋_GB2312" w:hAnsi="仿宋" w:eastAsia="仿宋_GB2312" w:cs="仿宋"/>
          <w:sz w:val="32"/>
          <w:szCs w:val="32"/>
        </w:rPr>
      </w:pPr>
      <w:r>
        <w:rPr>
          <w:rFonts w:hint="eastAsia" w:ascii="仿宋_GB2312" w:hAnsi="仿宋" w:eastAsia="仿宋_GB2312" w:cs="仿宋"/>
          <w:sz w:val="32"/>
          <w:szCs w:val="32"/>
        </w:rPr>
        <w:t>7.免予执行《国家学生体质健康标准》申请表（样表）</w:t>
      </w:r>
    </w:p>
    <w:p>
      <w:pPr>
        <w:spacing w:line="240" w:lineRule="exact"/>
        <w:jc w:val="both"/>
        <w:rPr>
          <w:rFonts w:hint="eastAsia" w:ascii="仿宋" w:hAnsi="仿宋" w:eastAsia="仿宋"/>
          <w:sz w:val="24"/>
          <w:lang w:eastAsia="zh-CN"/>
        </w:rPr>
        <w:sectPr>
          <w:type w:val="continuous"/>
          <w:pgSz w:w="11906" w:h="16838"/>
          <w:pgMar w:top="1418" w:right="1758" w:bottom="1418" w:left="1758"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表6</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《国家学生体质健康标准》登记卡(大学样表）</w:t>
      </w:r>
    </w:p>
    <w:tbl>
      <w:tblPr>
        <w:tblStyle w:val="17"/>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3" w:type="dxa"/>
            <w:gridSpan w:val="18"/>
            <w:tcBorders>
              <w:top w:val="nil"/>
              <w:left w:val="nil"/>
              <w:right w:val="nil"/>
            </w:tcBorders>
            <w:shd w:val="clear" w:color="auto" w:fill="auto"/>
            <w:vAlign w:val="center"/>
          </w:tcPr>
          <w:p>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97"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1" w:type="dxa"/>
            <w:gridSpan w:val="5"/>
            <w:tcBorders>
              <w:top w:val="single" w:color="auto" w:sz="4" w:space="0"/>
            </w:tcBorders>
            <w:shd w:val="clear" w:color="auto" w:fill="auto"/>
            <w:vAlign w:val="center"/>
          </w:tcPr>
          <w:p>
            <w:pPr>
              <w:spacing w:line="240" w:lineRule="atLeast"/>
              <w:jc w:val="center"/>
              <w:rPr>
                <w:rFonts w:ascii="宋体" w:hAnsi="宋体"/>
                <w:b/>
                <w:szCs w:val="21"/>
              </w:rPr>
            </w:pPr>
          </w:p>
        </w:tc>
        <w:tc>
          <w:tcPr>
            <w:tcW w:w="1646" w:type="dxa"/>
            <w:gridSpan w:val="3"/>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6" w:type="dxa"/>
            <w:gridSpan w:val="9"/>
            <w:tcBorders>
              <w:top w:val="single" w:color="auto" w:sz="4" w:space="0"/>
            </w:tcBorders>
            <w:shd w:val="clear" w:color="auto" w:fill="auto"/>
            <w:vAlign w:val="center"/>
          </w:tcPr>
          <w:p>
            <w:pPr>
              <w:spacing w:line="240" w:lineRule="atLeast"/>
              <w:jc w:val="center"/>
              <w:rPr>
                <w:rFonts w:ascii="宋体" w:hAnsi="宋体"/>
                <w:b/>
                <w:szCs w:val="21"/>
              </w:rPr>
            </w:pPr>
          </w:p>
        </w:tc>
        <w:tc>
          <w:tcPr>
            <w:tcW w:w="1682"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97"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院（系）</w:t>
            </w:r>
          </w:p>
        </w:tc>
        <w:tc>
          <w:tcPr>
            <w:tcW w:w="3251" w:type="dxa"/>
            <w:gridSpan w:val="5"/>
            <w:shd w:val="clear" w:color="auto" w:fill="auto"/>
            <w:vAlign w:val="center"/>
          </w:tcPr>
          <w:p>
            <w:pPr>
              <w:spacing w:line="240" w:lineRule="atLeast"/>
              <w:jc w:val="center"/>
              <w:rPr>
                <w:rFonts w:ascii="宋体" w:hAnsi="宋体"/>
                <w:b/>
                <w:szCs w:val="21"/>
              </w:rPr>
            </w:pPr>
          </w:p>
        </w:tc>
        <w:tc>
          <w:tcPr>
            <w:tcW w:w="1646" w:type="dxa"/>
            <w:gridSpan w:val="3"/>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6" w:type="dxa"/>
            <w:gridSpan w:val="9"/>
            <w:shd w:val="clear" w:color="auto" w:fill="auto"/>
            <w:vAlign w:val="center"/>
          </w:tcPr>
          <w:p>
            <w:pPr>
              <w:spacing w:line="240" w:lineRule="atLeast"/>
              <w:jc w:val="center"/>
              <w:rPr>
                <w:rFonts w:ascii="宋体" w:hAnsi="宋体"/>
                <w:b/>
                <w:szCs w:val="21"/>
              </w:rPr>
            </w:pPr>
          </w:p>
        </w:tc>
        <w:tc>
          <w:tcPr>
            <w:tcW w:w="1682"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97"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大一</w:t>
            </w: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大二</w:t>
            </w: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大三</w:t>
            </w: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大四</w:t>
            </w: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辅导员签字</w:t>
            </w:r>
          </w:p>
        </w:tc>
        <w:tc>
          <w:tcPr>
            <w:tcW w:w="25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12" w:type="dxa"/>
            <w:gridSpan w:val="32"/>
            <w:tcBorders>
              <w:top w:val="single" w:color="auto" w:sz="4" w:space="0"/>
              <w:left w:val="nil"/>
              <w:bottom w:val="nil"/>
              <w:right w:val="nil"/>
            </w:tcBorders>
            <w:shd w:val="clear" w:color="auto" w:fill="auto"/>
            <w:vAlign w:val="center"/>
          </w:tcPr>
          <w:p>
            <w:pPr>
              <w:jc w:val="left"/>
              <w:rPr>
                <w:rFonts w:ascii="仿宋" w:hAnsi="仿宋" w:eastAsia="仿宋" w:cs="宋体"/>
                <w:color w:val="000000"/>
                <w:kern w:val="0"/>
                <w:sz w:val="24"/>
                <w:szCs w:val="28"/>
              </w:rPr>
            </w:pPr>
            <w:r>
              <w:rPr>
                <w:rFonts w:hint="eastAsia" w:ascii="仿宋" w:hAnsi="仿宋" w:eastAsia="仿宋"/>
                <w:sz w:val="24"/>
              </w:rPr>
              <w:t>注：高等职业学校、高等专科学校参照本样表执行。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85" w:type="dxa"/>
            <w:gridSpan w:val="12"/>
            <w:tcBorders>
              <w:top w:val="nil"/>
              <w:left w:val="nil"/>
              <w:bottom w:val="nil"/>
              <w:right w:val="nil"/>
            </w:tcBorders>
            <w:shd w:val="clear" w:color="auto" w:fill="auto"/>
            <w:vAlign w:val="center"/>
          </w:tcPr>
          <w:p>
            <w:pPr>
              <w:widowControl/>
              <w:spacing w:line="240" w:lineRule="atLeast"/>
              <w:rPr>
                <w:rFonts w:ascii="仿宋" w:hAnsi="仿宋" w:eastAsia="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807" w:type="dxa"/>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r>
    </w:tbl>
    <w:p>
      <w:pPr>
        <w:widowControl/>
        <w:jc w:val="left"/>
        <w:rPr>
          <w:rFonts w:ascii="仿宋" w:hAnsi="仿宋" w:eastAsia="仿宋"/>
          <w:sz w:val="24"/>
        </w:rPr>
        <w:sectPr>
          <w:pgSz w:w="16838" w:h="11906" w:orient="landscape"/>
          <w:pgMar w:top="851" w:right="1080" w:bottom="851" w:left="1080" w:header="851" w:footer="992" w:gutter="0"/>
          <w:cols w:space="425" w:num="1"/>
          <w:docGrid w:type="linesAndChars" w:linePitch="312" w:charSpace="0"/>
        </w:sectPr>
      </w:pPr>
    </w:p>
    <w:p>
      <w:pPr>
        <w:spacing w:line="240" w:lineRule="exact"/>
        <w:jc w:val="both"/>
        <w:rPr>
          <w:rFonts w:ascii="仿宋" w:hAnsi="仿宋" w:eastAsia="仿宋"/>
          <w:sz w:val="24"/>
        </w:rPr>
      </w:pPr>
      <w:r>
        <w:rPr>
          <w:rFonts w:hint="eastAsia" w:ascii="仿宋" w:hAnsi="仿宋" w:eastAsia="仿宋"/>
          <w:sz w:val="24"/>
        </w:rPr>
        <w:t>附表7</w:t>
      </w:r>
    </w:p>
    <w:p>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46"/>
        <w:gridCol w:w="671"/>
        <w:gridCol w:w="1105"/>
        <w:gridCol w:w="375"/>
        <w:gridCol w:w="1343"/>
        <w:gridCol w:w="809"/>
        <w:gridCol w:w="29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姓    名</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性    别</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班    级/院 （系）</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民    族</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出生日期</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pPr>
              <w:wordWrap/>
              <w:spacing w:line="680" w:lineRule="exact"/>
              <w:jc w:val="center"/>
              <w:rPr>
                <w:rFonts w:ascii="仿宋" w:hAnsi="仿宋" w:eastAsia="仿宋"/>
                <w:sz w:val="24"/>
                <w:szCs w:val="28"/>
              </w:rPr>
            </w:pPr>
            <w:r>
              <w:rPr>
                <w:rFonts w:hint="eastAsia" w:ascii="仿宋" w:hAnsi="仿宋" w:eastAsia="仿宋"/>
                <w:sz w:val="24"/>
                <w:szCs w:val="28"/>
              </w:rPr>
              <w:t>申请人：</w:t>
            </w:r>
          </w:p>
          <w:p>
            <w:pPr>
              <w:wordWrap/>
              <w:spacing w:line="680" w:lineRule="exact"/>
              <w:jc w:val="center"/>
              <w:rPr>
                <w:rFonts w:ascii="仿宋" w:hAnsi="仿宋" w:eastAsia="仿宋"/>
                <w:sz w:val="24"/>
                <w:szCs w:val="28"/>
              </w:rPr>
            </w:pPr>
            <w:r>
              <w:rPr>
                <w:rFonts w:hint="eastAsia" w:ascii="仿宋" w:hAnsi="仿宋" w:eastAsia="仿宋"/>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pPr>
              <w:jc w:val="center"/>
              <w:rPr>
                <w:b/>
                <w:szCs w:val="21"/>
              </w:rPr>
            </w:pPr>
            <w:r>
              <w:rPr>
                <w:rFonts w:hint="eastAsia"/>
                <w:b/>
                <w:szCs w:val="21"/>
              </w:rPr>
              <w:t>体育教师签字</w:t>
            </w:r>
          </w:p>
        </w:tc>
        <w:tc>
          <w:tcPr>
            <w:tcW w:w="1250" w:type="pct"/>
            <w:gridSpan w:val="3"/>
            <w:vAlign w:val="center"/>
          </w:tcPr>
          <w:p>
            <w:pPr>
              <w:jc w:val="center"/>
              <w:rPr>
                <w:b/>
                <w:szCs w:val="21"/>
              </w:rPr>
            </w:pPr>
          </w:p>
        </w:tc>
        <w:tc>
          <w:tcPr>
            <w:tcW w:w="1250" w:type="pct"/>
            <w:gridSpan w:val="2"/>
            <w:vAlign w:val="center"/>
          </w:tcPr>
          <w:p>
            <w:pPr>
              <w:jc w:val="center"/>
              <w:rPr>
                <w:b/>
                <w:szCs w:val="21"/>
              </w:rPr>
            </w:pPr>
            <w:r>
              <w:rPr>
                <w:rFonts w:hint="eastAsia"/>
                <w:b/>
                <w:szCs w:val="21"/>
              </w:rPr>
              <w:t>家长签字</w:t>
            </w:r>
          </w:p>
        </w:tc>
        <w:tc>
          <w:tcPr>
            <w:tcW w:w="1249" w:type="pct"/>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pPr>
              <w:ind w:left="113" w:right="113"/>
              <w:jc w:val="center"/>
              <w:rPr>
                <w:b/>
                <w:szCs w:val="21"/>
              </w:rPr>
            </w:pPr>
            <w:r>
              <w:rPr>
                <w:rFonts w:hint="eastAsia"/>
                <w:b/>
                <w:szCs w:val="21"/>
              </w:rPr>
              <w:t>学校体育部门意见</w:t>
            </w:r>
          </w:p>
        </w:tc>
        <w:tc>
          <w:tcPr>
            <w:tcW w:w="4357" w:type="pct"/>
            <w:gridSpan w:val="8"/>
            <w:vAlign w:val="bottom"/>
          </w:tcPr>
          <w:p>
            <w:pPr>
              <w:wordWrap/>
              <w:spacing w:line="680" w:lineRule="exact"/>
              <w:jc w:val="center"/>
              <w:rPr>
                <w:rFonts w:ascii="仿宋" w:hAnsi="仿宋" w:eastAsia="仿宋"/>
                <w:sz w:val="24"/>
                <w:szCs w:val="28"/>
              </w:rPr>
            </w:pPr>
            <w:r>
              <w:rPr>
                <w:rFonts w:hint="eastAsia" w:ascii="仿宋" w:hAnsi="仿宋" w:eastAsia="仿宋"/>
                <w:sz w:val="24"/>
                <w:szCs w:val="28"/>
              </w:rPr>
              <w:t>学校签章：</w:t>
            </w:r>
          </w:p>
          <w:p>
            <w:pPr>
              <w:wordWrap/>
              <w:spacing w:line="680" w:lineRule="exact"/>
              <w:jc w:val="center"/>
              <w:rPr>
                <w:rFonts w:ascii="仿宋" w:hAnsi="仿宋" w:eastAsia="仿宋"/>
                <w:sz w:val="24"/>
                <w:szCs w:val="28"/>
              </w:rPr>
            </w:pPr>
            <w:r>
              <w:rPr>
                <w:rFonts w:hint="eastAsia" w:ascii="仿宋" w:hAnsi="仿宋" w:eastAsia="仿宋"/>
                <w:sz w:val="24"/>
                <w:szCs w:val="28"/>
              </w:rPr>
              <w:t>年    月    日</w:t>
            </w:r>
          </w:p>
        </w:tc>
      </w:tr>
    </w:tbl>
    <w:p>
      <w:pPr>
        <w:jc w:val="center"/>
        <w:rPr>
          <w:rFonts w:ascii="仿宋" w:hAnsi="仿宋" w:eastAsia="仿宋"/>
          <w:sz w:val="24"/>
        </w:rPr>
      </w:pPr>
      <w:r>
        <w:rPr>
          <w:rFonts w:hint="eastAsia" w:ascii="仿宋" w:hAnsi="仿宋" w:eastAsia="仿宋"/>
          <w:sz w:val="24"/>
        </w:rPr>
        <w:t>注：中等职业学校及普通高等学校的学生，“家长签字”由学生本人签字。</w:t>
      </w:r>
    </w:p>
    <w:sectPr>
      <w:pgSz w:w="11906" w:h="16838"/>
      <w:pgMar w:top="1418" w:right="1758" w:bottom="1418" w:left="175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33</w:t>
    </w:r>
    <w:r>
      <w:rPr>
        <w:rStyle w:val="21"/>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wY2U1OGRiZGE5NTViNjUyMmMzYjhiZjJjNmNhZjMifQ=="/>
  </w:docVars>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 w:val="03A83681"/>
    <w:rsid w:val="0A590531"/>
    <w:rsid w:val="0AB15C77"/>
    <w:rsid w:val="0B205FA6"/>
    <w:rsid w:val="0BCB720C"/>
    <w:rsid w:val="211B2C9F"/>
    <w:rsid w:val="26B80661"/>
    <w:rsid w:val="2B491D84"/>
    <w:rsid w:val="463F7FFF"/>
    <w:rsid w:val="47C1413A"/>
    <w:rsid w:val="4B11745C"/>
    <w:rsid w:val="50DA63A4"/>
    <w:rsid w:val="51E10A50"/>
    <w:rsid w:val="57272B15"/>
    <w:rsid w:val="5CC20BEA"/>
    <w:rsid w:val="5D2D69AC"/>
    <w:rsid w:val="64153CF6"/>
    <w:rsid w:val="654348CD"/>
    <w:rsid w:val="697462A2"/>
    <w:rsid w:val="6B6C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outlineLvl w:val="0"/>
    </w:pPr>
    <w:rPr>
      <w:rFonts w:eastAsia="仿宋_GB2312"/>
      <w:b/>
      <w:bCs/>
      <w:kern w:val="44"/>
      <w:sz w:val="32"/>
      <w:szCs w:val="44"/>
    </w:rPr>
  </w:style>
  <w:style w:type="paragraph" w:styleId="3">
    <w:name w:val="heading 2"/>
    <w:basedOn w:val="1"/>
    <w:next w:val="1"/>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qFormat/>
    <w:uiPriority w:val="0"/>
    <w:pPr>
      <w:keepNext/>
      <w:keepLines/>
      <w:spacing w:before="120" w:after="120" w:line="500" w:lineRule="exact"/>
      <w:outlineLvl w:val="2"/>
    </w:pPr>
    <w:rPr>
      <w:rFonts w:eastAsia="仿宋_GB2312"/>
      <w:b/>
      <w:bCs/>
      <w:sz w:val="28"/>
      <w:szCs w:val="32"/>
    </w:rPr>
  </w:style>
  <w:style w:type="paragraph" w:styleId="5">
    <w:name w:val="heading 4"/>
    <w:basedOn w:val="1"/>
    <w:next w:val="1"/>
    <w:qFormat/>
    <w:uiPriority w:val="0"/>
    <w:pPr>
      <w:keepNext/>
      <w:keepLines/>
      <w:spacing w:before="120" w:after="120"/>
      <w:outlineLvl w:val="3"/>
    </w:pPr>
    <w:rPr>
      <w:rFonts w:ascii="Arial" w:hAnsi="Arial" w:eastAsia="仿宋"/>
      <w:b/>
      <w:bCs/>
      <w:sz w:val="28"/>
      <w:szCs w:val="28"/>
    </w:rPr>
  </w:style>
  <w:style w:type="paragraph" w:styleId="6">
    <w:name w:val="heading 5"/>
    <w:basedOn w:val="1"/>
    <w:next w:val="1"/>
    <w:qFormat/>
    <w:uiPriority w:val="0"/>
    <w:pPr>
      <w:keepNext/>
      <w:keepLines/>
      <w:spacing w:before="120" w:after="120"/>
      <w:outlineLvl w:val="4"/>
    </w:pPr>
    <w:rPr>
      <w:rFonts w:eastAsia="黑体"/>
      <w:b/>
      <w:bCs/>
      <w:sz w:val="28"/>
      <w:szCs w:val="28"/>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semiHidden/>
    <w:qFormat/>
    <w:uiPriority w:val="0"/>
    <w:pPr>
      <w:shd w:val="clear" w:color="auto" w:fill="000080"/>
    </w:pPr>
  </w:style>
  <w:style w:type="paragraph" w:styleId="8">
    <w:name w:val="annotation text"/>
    <w:basedOn w:val="1"/>
    <w:link w:val="33"/>
    <w:qFormat/>
    <w:uiPriority w:val="0"/>
    <w:pPr>
      <w:jc w:val="left"/>
    </w:pPr>
  </w:style>
  <w:style w:type="paragraph" w:styleId="9">
    <w:name w:val="Date"/>
    <w:basedOn w:val="1"/>
    <w:next w:val="1"/>
    <w:qFormat/>
    <w:uiPriority w:val="0"/>
    <w:pPr>
      <w:ind w:left="100" w:leftChars="2500"/>
    </w:pPr>
  </w:style>
  <w:style w:type="paragraph" w:styleId="10">
    <w:name w:val="Balloon Text"/>
    <w:basedOn w:val="1"/>
    <w:link w:val="32"/>
    <w:qFormat/>
    <w:uiPriority w:val="0"/>
    <w:rPr>
      <w:rFonts w:ascii="宋体"/>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pPr>
      <w:spacing w:before="120" w:after="120"/>
      <w:jc w:val="left"/>
    </w:pPr>
    <w:rPr>
      <w:b/>
      <w:bCs/>
      <w:cap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styleId="16">
    <w:name w:val="annotation subject"/>
    <w:basedOn w:val="8"/>
    <w:next w:val="8"/>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uiPriority w:val="0"/>
    <w:rPr>
      <w:sz w:val="21"/>
      <w:szCs w:val="21"/>
    </w:rPr>
  </w:style>
  <w:style w:type="character" w:customStyle="1" w:styleId="24">
    <w:name w:val="index"/>
    <w:basedOn w:val="20"/>
    <w:qFormat/>
    <w:uiPriority w:val="0"/>
  </w:style>
  <w:style w:type="character" w:customStyle="1" w:styleId="25">
    <w:name w:val="apple-converted-space"/>
    <w:basedOn w:val="20"/>
    <w:qFormat/>
    <w:uiPriority w:val="0"/>
  </w:style>
  <w:style w:type="character" w:customStyle="1" w:styleId="26">
    <w:name w:val="页眉 Char"/>
    <w:link w:val="12"/>
    <w:qFormat/>
    <w:locked/>
    <w:uiPriority w:val="0"/>
    <w:rPr>
      <w:rFonts w:eastAsia="宋体"/>
      <w:kern w:val="2"/>
      <w:sz w:val="18"/>
      <w:szCs w:val="18"/>
      <w:lang w:val="en-US" w:eastAsia="zh-CN" w:bidi="ar-SA"/>
    </w:rPr>
  </w:style>
  <w:style w:type="character" w:customStyle="1" w:styleId="27">
    <w:name w:val="页脚 Char"/>
    <w:link w:val="11"/>
    <w:qFormat/>
    <w:locked/>
    <w:uiPriority w:val="99"/>
    <w:rPr>
      <w:rFonts w:eastAsia="宋体"/>
      <w:kern w:val="2"/>
      <w:sz w:val="18"/>
      <w:szCs w:val="18"/>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样式1"/>
    <w:basedOn w:val="5"/>
    <w:next w:val="1"/>
    <w:qFormat/>
    <w:uiPriority w:val="0"/>
    <w:rPr>
      <w:rFonts w:ascii="仿宋" w:hAnsi="仿宋"/>
      <w:color w:val="000000"/>
    </w:rPr>
  </w:style>
  <w:style w:type="paragraph" w:customStyle="1" w:styleId="30">
    <w:name w:val="样式2"/>
    <w:basedOn w:val="6"/>
    <w:next w:val="6"/>
    <w:qFormat/>
    <w:uiPriority w:val="0"/>
  </w:style>
  <w:style w:type="paragraph" w:customStyle="1" w:styleId="31">
    <w:name w:val="样式3"/>
    <w:basedOn w:val="15"/>
    <w:next w:val="15"/>
    <w:qFormat/>
    <w:uiPriority w:val="0"/>
    <w:pPr>
      <w:spacing w:line="500" w:lineRule="exact"/>
      <w:ind w:firstLine="560" w:firstLineChars="200"/>
    </w:pPr>
    <w:rPr>
      <w:rFonts w:ascii="仿宋" w:hAnsi="仿宋" w:eastAsia="仿宋"/>
      <w:color w:val="0000FF"/>
      <w:sz w:val="28"/>
      <w:szCs w:val="28"/>
    </w:rPr>
  </w:style>
  <w:style w:type="character" w:customStyle="1" w:styleId="32">
    <w:name w:val="批注框文本 Char"/>
    <w:link w:val="10"/>
    <w:qFormat/>
    <w:uiPriority w:val="0"/>
    <w:rPr>
      <w:rFonts w:ascii="宋体" w:eastAsia="宋体"/>
      <w:kern w:val="2"/>
      <w:sz w:val="18"/>
      <w:szCs w:val="18"/>
      <w:lang w:val="en-US" w:eastAsia="zh-CN" w:bidi="ar-SA"/>
    </w:rPr>
  </w:style>
  <w:style w:type="character" w:customStyle="1" w:styleId="33">
    <w:name w:val="批注文字 Char"/>
    <w:link w:val="8"/>
    <w:qFormat/>
    <w:uiPriority w:val="0"/>
    <w:rPr>
      <w:rFonts w:eastAsia="宋体"/>
      <w:kern w:val="2"/>
      <w:sz w:val="21"/>
      <w:szCs w:val="24"/>
      <w:lang w:val="en-US" w:eastAsia="zh-CN" w:bidi="ar-SA"/>
    </w:rPr>
  </w:style>
  <w:style w:type="paragraph" w:customStyle="1" w:styleId="34">
    <w:name w:val="列出段落1"/>
    <w:basedOn w:val="1"/>
    <w:qFormat/>
    <w:uiPriority w:val="0"/>
    <w:pPr>
      <w:ind w:firstLine="420" w:firstLineChars="200"/>
    </w:pPr>
    <w:rPr>
      <w:rFonts w:ascii="Calibri" w:hAnsi="Calibri"/>
      <w:szCs w:val="22"/>
    </w:rPr>
  </w:style>
  <w:style w:type="character" w:customStyle="1" w:styleId="35">
    <w:name w:val="Char Char4"/>
    <w:qFormat/>
    <w:uiPriority w:val="0"/>
    <w:rPr>
      <w:rFonts w:asci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13</Pages>
  <Words>3489</Words>
  <Characters>5240</Characters>
  <Lines>179</Lines>
  <Paragraphs>50</Paragraphs>
  <TotalTime>0</TotalTime>
  <ScaleCrop>false</ScaleCrop>
  <LinksUpToDate>false</LinksUpToDate>
  <CharactersWithSpaces>5363</CharactersWithSpaces>
  <Application>WPS Office_11.1.0.12313_F1E327BC-269C-435d-A152-05C5408002CA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2014-08-25T06:59:00Z</dcterms:created>
  <dc:creator>322</dc:creator>
  <cp:lastModifiedBy>天道酬勤</cp:lastModifiedBy>
  <cp:lastPrinted>2014-07-01T06:49:00Z</cp:lastPrinted>
  <dcterms:modified xsi:type="dcterms:W3CDTF">2022-09-02T09:28:58Z</dcterms:modified>
  <dc:title>2014年《国家学生体质健康标准》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C1266979DB024A8EB79BCFB2DF2ED287</vt:lpwstr>
  </property>
</Properties>
</file>